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eastAsiaTheme="minorHAnsi" w:hAnsi="Trebuchet MS"/>
          <w:sz w:val="2"/>
          <w:lang w:eastAsia="en-US"/>
        </w:rPr>
        <w:id w:val="-1556238090"/>
        <w:docPartObj>
          <w:docPartGallery w:val="Cover Pages"/>
          <w:docPartUnique/>
        </w:docPartObj>
      </w:sdtPr>
      <w:sdtEndPr>
        <w:rPr>
          <w:sz w:val="22"/>
        </w:rPr>
      </w:sdtEndPr>
      <w:sdtContent>
        <w:p w14:paraId="1A54007F" w14:textId="77777777" w:rsidR="001C5698" w:rsidRDefault="001C5698" w:rsidP="00BF0BA3">
          <w:pPr>
            <w:pStyle w:val="NoSpacing"/>
            <w:jc w:val="both"/>
            <w:rPr>
              <w:sz w:val="2"/>
            </w:rPr>
          </w:pPr>
        </w:p>
        <w:p w14:paraId="23A3D085" w14:textId="77777777" w:rsidR="001C5698" w:rsidRDefault="001C5698" w:rsidP="00BF0BA3">
          <w:pPr>
            <w:jc w:val="both"/>
          </w:pPr>
        </w:p>
        <w:p w14:paraId="5E8343A0" w14:textId="77777777" w:rsidR="001C5698" w:rsidRDefault="001C5698" w:rsidP="00BF0BA3">
          <w:pPr>
            <w:jc w:val="both"/>
          </w:pPr>
          <w:r>
            <w:rPr>
              <w:noProof/>
              <w:lang w:val="en-US"/>
            </w:rPr>
            <mc:AlternateContent>
              <mc:Choice Requires="wps">
                <w:drawing>
                  <wp:anchor distT="0" distB="0" distL="114300" distR="114300" simplePos="0" relativeHeight="251661312" behindDoc="0" locked="0" layoutInCell="1" allowOverlap="1" wp14:anchorId="38B871F0" wp14:editId="16F7D2DD">
                    <wp:simplePos x="0" y="0"/>
                    <wp:positionH relativeFrom="margin">
                      <wp:align>right</wp:align>
                    </wp:positionH>
                    <wp:positionV relativeFrom="margin">
                      <wp:posOffset>312629</wp:posOffset>
                    </wp:positionV>
                    <wp:extent cx="5943600" cy="914400"/>
                    <wp:effectExtent l="0" t="0" r="0" b="0"/>
                    <wp:wrapNone/>
                    <wp:docPr id="62" name="Textfeld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heme="majorEastAsia" w:hAnsi="Trebuchet MS" w:cstheme="majorBidi"/>
                                    <w:caps/>
                                    <w:color w:val="8496B0" w:themeColor="text2" w:themeTint="99"/>
                                    <w:sz w:val="64"/>
                                    <w:szCs w:val="64"/>
                                    <w:lang w:val="en-GB"/>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D56FA0A" w14:textId="4D5CA79F" w:rsidR="001C5698" w:rsidRPr="00C440BC" w:rsidRDefault="00ED5BB0">
                                    <w:pPr>
                                      <w:pStyle w:val="NoSpacing"/>
                                      <w:rPr>
                                        <w:rFonts w:ascii="Trebuchet MS" w:eastAsiaTheme="majorEastAsia" w:hAnsi="Trebuchet MS" w:cstheme="majorBidi"/>
                                        <w:caps/>
                                        <w:color w:val="8496B0" w:themeColor="text2" w:themeTint="99"/>
                                        <w:sz w:val="68"/>
                                        <w:szCs w:val="68"/>
                                        <w:lang w:val="en-GB"/>
                                      </w:rPr>
                                    </w:pPr>
                                    <w:r w:rsidRPr="00ED5BB0">
                                      <w:rPr>
                                        <w:rFonts w:ascii="Trebuchet MS" w:eastAsiaTheme="majorEastAsia" w:hAnsi="Trebuchet MS" w:cstheme="majorBidi"/>
                                        <w:caps/>
                                        <w:color w:val="8496B0" w:themeColor="text2" w:themeTint="99"/>
                                        <w:sz w:val="64"/>
                                        <w:szCs w:val="64"/>
                                        <w:lang w:val="en-GB"/>
                                      </w:rPr>
                                      <w:t>ΕΝΟΤΗΤΑ</w:t>
                                    </w:r>
                                    <w:r w:rsidR="00A968E5" w:rsidRPr="00ED5BB0">
                                      <w:rPr>
                                        <w:rFonts w:ascii="Trebuchet MS" w:eastAsiaTheme="majorEastAsia" w:hAnsi="Trebuchet MS" w:cstheme="majorBidi"/>
                                        <w:caps/>
                                        <w:color w:val="8496B0" w:themeColor="text2" w:themeTint="99"/>
                                        <w:sz w:val="64"/>
                                        <w:szCs w:val="64"/>
                                        <w:lang w:val="en-GB"/>
                                      </w:rPr>
                                      <w:t xml:space="preserve"> 03</w:t>
                                    </w:r>
                                    <w:r w:rsidR="00C440BC" w:rsidRPr="00ED5BB0">
                                      <w:rPr>
                                        <w:rFonts w:ascii="Trebuchet MS" w:eastAsiaTheme="majorEastAsia" w:hAnsi="Trebuchet MS" w:cstheme="majorBidi"/>
                                        <w:caps/>
                                        <w:color w:val="8496B0" w:themeColor="text2" w:themeTint="99"/>
                                        <w:sz w:val="64"/>
                                        <w:szCs w:val="64"/>
                                        <w:lang w:val="en-GB"/>
                                      </w:rPr>
                                      <w:t xml:space="preserve">: </w:t>
                                    </w:r>
                                    <w:r w:rsidRPr="00ED5BB0">
                                      <w:rPr>
                                        <w:rFonts w:ascii="Trebuchet MS" w:eastAsiaTheme="majorEastAsia" w:hAnsi="Trebuchet MS" w:cstheme="majorBidi"/>
                                        <w:caps/>
                                        <w:color w:val="8496B0" w:themeColor="text2" w:themeTint="99"/>
                                        <w:sz w:val="64"/>
                                        <w:szCs w:val="64"/>
                                        <w:lang w:val="en-GB"/>
                                      </w:rPr>
                                      <w:t>ΕΞΕΛΙΞΗ ΥΠΑΛΛΗΛΩΝ</w:t>
                                    </w:r>
                                  </w:p>
                                </w:sdtContent>
                              </w:sdt>
                              <w:p w14:paraId="4CC332E4" w14:textId="59FC02B1" w:rsidR="001C5698" w:rsidRPr="00ED5BB0" w:rsidRDefault="004E27C6">
                                <w:pPr>
                                  <w:pStyle w:val="NoSpacing"/>
                                  <w:spacing w:before="120"/>
                                  <w:rPr>
                                    <w:rFonts w:ascii="Trebuchet MS" w:hAnsi="Trebuchet MS"/>
                                    <w:lang w:val="el-GR"/>
                                  </w:rPr>
                                </w:pPr>
                                <w:sdt>
                                  <w:sdtPr>
                                    <w:rPr>
                                      <w:rFonts w:ascii="Trebuchet MS" w:hAnsi="Trebuchet MS"/>
                                      <w:color w:val="5B9BD5" w:themeColor="accent1"/>
                                      <w:sz w:val="36"/>
                                      <w:szCs w:val="36"/>
                                      <w:lang w:val="el-GR"/>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ED5BB0" w:rsidRPr="00ED5BB0">
                                      <w:rPr>
                                        <w:rFonts w:ascii="Trebuchet MS" w:hAnsi="Trebuchet MS"/>
                                        <w:color w:val="5B9BD5" w:themeColor="accent1"/>
                                        <w:sz w:val="36"/>
                                        <w:szCs w:val="36"/>
                                        <w:lang w:val="el-GR"/>
                                      </w:rPr>
                                      <w:t>Φύλλο εργασίας</w:t>
                                    </w:r>
                                    <w:r w:rsidR="00A968E5" w:rsidRPr="00ED5BB0">
                                      <w:rPr>
                                        <w:rFonts w:ascii="Trebuchet MS" w:hAnsi="Trebuchet MS"/>
                                        <w:color w:val="5B9BD5" w:themeColor="accent1"/>
                                        <w:sz w:val="36"/>
                                        <w:szCs w:val="36"/>
                                        <w:lang w:val="el-GR"/>
                                      </w:rPr>
                                      <w:t xml:space="preserve">: </w:t>
                                    </w:r>
                                    <w:r w:rsidR="00ED5BB0" w:rsidRPr="00ED5BB0">
                                      <w:rPr>
                                        <w:rFonts w:ascii="Trebuchet MS" w:hAnsi="Trebuchet MS"/>
                                        <w:color w:val="5B9BD5" w:themeColor="accent1"/>
                                        <w:sz w:val="36"/>
                                        <w:szCs w:val="36"/>
                                        <w:lang w:val="el-GR"/>
                                      </w:rPr>
                                      <w:t xml:space="preserve">Εξέλιξη Ταλέντου στις </w:t>
                                    </w:r>
                                    <w:r w:rsidR="00ED5BB0">
                                      <w:rPr>
                                        <w:rFonts w:ascii="Trebuchet MS" w:hAnsi="Trebuchet MS"/>
                                        <w:color w:val="5B9BD5" w:themeColor="accent1"/>
                                        <w:sz w:val="36"/>
                                        <w:szCs w:val="36"/>
                                        <w:lang w:val="el-GR"/>
                                      </w:rPr>
                                      <w:t>ΜΜΕ</w:t>
                                    </w:r>
                                    <w:r w:rsidR="00A968E5" w:rsidRPr="00ED5BB0">
                                      <w:rPr>
                                        <w:rFonts w:ascii="Trebuchet MS" w:hAnsi="Trebuchet MS"/>
                                        <w:color w:val="5B9BD5" w:themeColor="accent1"/>
                                        <w:sz w:val="36"/>
                                        <w:szCs w:val="36"/>
                                        <w:lang w:val="el-GR"/>
                                      </w:rPr>
                                      <w:t xml:space="preserve"> – </w:t>
                                    </w:r>
                                    <w:r w:rsidR="00ED5BB0">
                                      <w:rPr>
                                        <w:rFonts w:ascii="Trebuchet MS" w:hAnsi="Trebuchet MS"/>
                                        <w:color w:val="5B9BD5" w:themeColor="accent1"/>
                                        <w:sz w:val="36"/>
                                        <w:szCs w:val="36"/>
                                        <w:lang w:val="el-GR"/>
                                      </w:rPr>
                                      <w:t>Ερωτήσεις για συζήτηση</w:t>
                                    </w:r>
                                  </w:sdtContent>
                                </w:sdt>
                                <w:r w:rsidR="001C5698" w:rsidRPr="00ED5BB0">
                                  <w:rPr>
                                    <w:rFonts w:ascii="Trebuchet MS" w:hAnsi="Trebuchet MS"/>
                                    <w:lang w:val="el-GR"/>
                                  </w:rPr>
                                  <w:t xml:space="preserve"> </w:t>
                                </w:r>
                              </w:p>
                              <w:p w14:paraId="778425D3" w14:textId="77777777" w:rsidR="00F532C3" w:rsidRPr="00ED5BB0" w:rsidRDefault="00F532C3">
                                <w:pPr>
                                  <w:pStyle w:val="NoSpacing"/>
                                  <w:spacing w:before="120"/>
                                  <w:rPr>
                                    <w:rFonts w:ascii="Trebuchet MS" w:hAnsi="Trebuchet MS"/>
                                    <w:color w:val="5B9BD5" w:themeColor="accent1"/>
                                    <w:sz w:val="36"/>
                                    <w:szCs w:val="36"/>
                                    <w:lang w:val="el-GR"/>
                                  </w:rPr>
                                </w:pPr>
                              </w:p>
                              <w:p w14:paraId="23ABF70E" w14:textId="77777777" w:rsidR="001C5698" w:rsidRPr="00ED5BB0" w:rsidRDefault="001C5698">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8B871F0" id="_x0000_t202" coordsize="21600,21600" o:spt="202" path="m,l,21600r21600,l21600,xe">
                    <v:stroke joinstyle="miter"/>
                    <v:path gradientshapeok="t" o:connecttype="rect"/>
                  </v:shapetype>
                  <v:shape id="Textfeld 62" o:spid="_x0000_s1026" type="#_x0000_t202" style="position:absolute;left:0;text-align:left;margin-left:416.8pt;margin-top:24.6pt;width:468pt;height:1in;z-index:251661312;visibility:visible;mso-wrap-style:square;mso-width-percent:765;mso-wrap-distance-left:9pt;mso-wrap-distance-top:0;mso-wrap-distance-right:9pt;mso-wrap-distance-bottom:0;mso-position-horizontal:righ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vUfA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" filled="f" stroked="f" strokeweight=".5pt">
                    <v:textbox style="mso-fit-shape-to-text:t">
                      <w:txbxContent>
                        <w:sdt>
                          <w:sdtPr>
                            <w:rPr>
                              <w:rFonts w:ascii="Trebuchet MS" w:eastAsiaTheme="majorEastAsia" w:hAnsi="Trebuchet MS" w:cstheme="majorBidi"/>
                              <w:caps/>
                              <w:color w:val="8496B0" w:themeColor="text2" w:themeTint="99"/>
                              <w:sz w:val="64"/>
                              <w:szCs w:val="64"/>
                              <w:lang w:val="en-GB"/>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D56FA0A" w14:textId="4D5CA79F" w:rsidR="001C5698" w:rsidRPr="00C440BC" w:rsidRDefault="00ED5BB0">
                              <w:pPr>
                                <w:pStyle w:val="NoSpacing"/>
                                <w:rPr>
                                  <w:rFonts w:ascii="Trebuchet MS" w:eastAsiaTheme="majorEastAsia" w:hAnsi="Trebuchet MS" w:cstheme="majorBidi"/>
                                  <w:caps/>
                                  <w:color w:val="8496B0" w:themeColor="text2" w:themeTint="99"/>
                                  <w:sz w:val="68"/>
                                  <w:szCs w:val="68"/>
                                  <w:lang w:val="en-GB"/>
                                </w:rPr>
                              </w:pPr>
                              <w:r w:rsidRPr="00ED5BB0">
                                <w:rPr>
                                  <w:rFonts w:ascii="Trebuchet MS" w:eastAsiaTheme="majorEastAsia" w:hAnsi="Trebuchet MS" w:cstheme="majorBidi"/>
                                  <w:caps/>
                                  <w:color w:val="8496B0" w:themeColor="text2" w:themeTint="99"/>
                                  <w:sz w:val="64"/>
                                  <w:szCs w:val="64"/>
                                  <w:lang w:val="en-GB"/>
                                </w:rPr>
                                <w:t>ΕΝΟΤΗΤΑ</w:t>
                              </w:r>
                              <w:r w:rsidR="00A968E5" w:rsidRPr="00ED5BB0">
                                <w:rPr>
                                  <w:rFonts w:ascii="Trebuchet MS" w:eastAsiaTheme="majorEastAsia" w:hAnsi="Trebuchet MS" w:cstheme="majorBidi"/>
                                  <w:caps/>
                                  <w:color w:val="8496B0" w:themeColor="text2" w:themeTint="99"/>
                                  <w:sz w:val="64"/>
                                  <w:szCs w:val="64"/>
                                  <w:lang w:val="en-GB"/>
                                </w:rPr>
                                <w:t xml:space="preserve"> 03</w:t>
                              </w:r>
                              <w:r w:rsidR="00C440BC" w:rsidRPr="00ED5BB0">
                                <w:rPr>
                                  <w:rFonts w:ascii="Trebuchet MS" w:eastAsiaTheme="majorEastAsia" w:hAnsi="Trebuchet MS" w:cstheme="majorBidi"/>
                                  <w:caps/>
                                  <w:color w:val="8496B0" w:themeColor="text2" w:themeTint="99"/>
                                  <w:sz w:val="64"/>
                                  <w:szCs w:val="64"/>
                                  <w:lang w:val="en-GB"/>
                                </w:rPr>
                                <w:t xml:space="preserve">: </w:t>
                              </w:r>
                              <w:r w:rsidRPr="00ED5BB0">
                                <w:rPr>
                                  <w:rFonts w:ascii="Trebuchet MS" w:eastAsiaTheme="majorEastAsia" w:hAnsi="Trebuchet MS" w:cstheme="majorBidi"/>
                                  <w:caps/>
                                  <w:color w:val="8496B0" w:themeColor="text2" w:themeTint="99"/>
                                  <w:sz w:val="64"/>
                                  <w:szCs w:val="64"/>
                                  <w:lang w:val="en-GB"/>
                                </w:rPr>
                                <w:t>ΕΞΕΛΙΞΗ ΥΠΑΛΛΗΛΩΝ</w:t>
                              </w:r>
                            </w:p>
                          </w:sdtContent>
                        </w:sdt>
                        <w:p w14:paraId="4CC332E4" w14:textId="59FC02B1" w:rsidR="001C5698" w:rsidRPr="00ED5BB0" w:rsidRDefault="004E27C6">
                          <w:pPr>
                            <w:pStyle w:val="NoSpacing"/>
                            <w:spacing w:before="120"/>
                            <w:rPr>
                              <w:rFonts w:ascii="Trebuchet MS" w:hAnsi="Trebuchet MS"/>
                              <w:lang w:val="el-GR"/>
                            </w:rPr>
                          </w:pPr>
                          <w:sdt>
                            <w:sdtPr>
                              <w:rPr>
                                <w:rFonts w:ascii="Trebuchet MS" w:hAnsi="Trebuchet MS"/>
                                <w:color w:val="5B9BD5" w:themeColor="accent1"/>
                                <w:sz w:val="36"/>
                                <w:szCs w:val="36"/>
                                <w:lang w:val="el-GR"/>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ED5BB0" w:rsidRPr="00ED5BB0">
                                <w:rPr>
                                  <w:rFonts w:ascii="Trebuchet MS" w:hAnsi="Trebuchet MS"/>
                                  <w:color w:val="5B9BD5" w:themeColor="accent1"/>
                                  <w:sz w:val="36"/>
                                  <w:szCs w:val="36"/>
                                  <w:lang w:val="el-GR"/>
                                </w:rPr>
                                <w:t>Φύλλο εργασίας</w:t>
                              </w:r>
                              <w:r w:rsidR="00A968E5" w:rsidRPr="00ED5BB0">
                                <w:rPr>
                                  <w:rFonts w:ascii="Trebuchet MS" w:hAnsi="Trebuchet MS"/>
                                  <w:color w:val="5B9BD5" w:themeColor="accent1"/>
                                  <w:sz w:val="36"/>
                                  <w:szCs w:val="36"/>
                                  <w:lang w:val="el-GR"/>
                                </w:rPr>
                                <w:t xml:space="preserve">: </w:t>
                              </w:r>
                              <w:r w:rsidR="00ED5BB0" w:rsidRPr="00ED5BB0">
                                <w:rPr>
                                  <w:rFonts w:ascii="Trebuchet MS" w:hAnsi="Trebuchet MS"/>
                                  <w:color w:val="5B9BD5" w:themeColor="accent1"/>
                                  <w:sz w:val="36"/>
                                  <w:szCs w:val="36"/>
                                  <w:lang w:val="el-GR"/>
                                </w:rPr>
                                <w:t xml:space="preserve">Εξέλιξη Ταλέντου στις </w:t>
                              </w:r>
                              <w:r w:rsidR="00ED5BB0">
                                <w:rPr>
                                  <w:rFonts w:ascii="Trebuchet MS" w:hAnsi="Trebuchet MS"/>
                                  <w:color w:val="5B9BD5" w:themeColor="accent1"/>
                                  <w:sz w:val="36"/>
                                  <w:szCs w:val="36"/>
                                  <w:lang w:val="el-GR"/>
                                </w:rPr>
                                <w:t>ΜΜΕ</w:t>
                              </w:r>
                              <w:r w:rsidR="00A968E5" w:rsidRPr="00ED5BB0">
                                <w:rPr>
                                  <w:rFonts w:ascii="Trebuchet MS" w:hAnsi="Trebuchet MS"/>
                                  <w:color w:val="5B9BD5" w:themeColor="accent1"/>
                                  <w:sz w:val="36"/>
                                  <w:szCs w:val="36"/>
                                  <w:lang w:val="el-GR"/>
                                </w:rPr>
                                <w:t xml:space="preserve"> – </w:t>
                              </w:r>
                              <w:r w:rsidR="00ED5BB0">
                                <w:rPr>
                                  <w:rFonts w:ascii="Trebuchet MS" w:hAnsi="Trebuchet MS"/>
                                  <w:color w:val="5B9BD5" w:themeColor="accent1"/>
                                  <w:sz w:val="36"/>
                                  <w:szCs w:val="36"/>
                                  <w:lang w:val="el-GR"/>
                                </w:rPr>
                                <w:t>Ερωτήσεις για συζήτηση</w:t>
                              </w:r>
                            </w:sdtContent>
                          </w:sdt>
                          <w:r w:rsidR="001C5698" w:rsidRPr="00ED5BB0">
                            <w:rPr>
                              <w:rFonts w:ascii="Trebuchet MS" w:hAnsi="Trebuchet MS"/>
                              <w:lang w:val="el-GR"/>
                            </w:rPr>
                            <w:t xml:space="preserve"> </w:t>
                          </w:r>
                        </w:p>
                        <w:p w14:paraId="778425D3" w14:textId="77777777" w:rsidR="00F532C3" w:rsidRPr="00ED5BB0" w:rsidRDefault="00F532C3">
                          <w:pPr>
                            <w:pStyle w:val="NoSpacing"/>
                            <w:spacing w:before="120"/>
                            <w:rPr>
                              <w:rFonts w:ascii="Trebuchet MS" w:hAnsi="Trebuchet MS"/>
                              <w:color w:val="5B9BD5" w:themeColor="accent1"/>
                              <w:sz w:val="36"/>
                              <w:szCs w:val="36"/>
                              <w:lang w:val="el-GR"/>
                            </w:rPr>
                          </w:pPr>
                        </w:p>
                        <w:p w14:paraId="23ABF70E" w14:textId="77777777" w:rsidR="001C5698" w:rsidRPr="00ED5BB0" w:rsidRDefault="001C5698">
                          <w:pPr>
                            <w:rPr>
                              <w:lang w:val="el-GR"/>
                            </w:rPr>
                          </w:pPr>
                        </w:p>
                      </w:txbxContent>
                    </v:textbox>
                    <w10:wrap anchorx="margin" anchory="margin"/>
                  </v:shape>
                </w:pict>
              </mc:Fallback>
            </mc:AlternateContent>
          </w:r>
        </w:p>
        <w:p w14:paraId="6CC62BA3" w14:textId="77777777" w:rsidR="001C5698" w:rsidRDefault="001C5698" w:rsidP="00BF0BA3">
          <w:pPr>
            <w:jc w:val="both"/>
          </w:pPr>
        </w:p>
        <w:p w14:paraId="0984F63E" w14:textId="77777777" w:rsidR="001C5698" w:rsidRDefault="001C5698" w:rsidP="00BF0BA3">
          <w:pPr>
            <w:jc w:val="both"/>
          </w:pPr>
        </w:p>
        <w:p w14:paraId="4CE75CE6" w14:textId="77777777" w:rsidR="001C5698" w:rsidRDefault="001C5698" w:rsidP="00BF0BA3">
          <w:pPr>
            <w:jc w:val="both"/>
          </w:pPr>
          <w:r>
            <w:rPr>
              <w:noProof/>
              <w:color w:val="5B9BD5" w:themeColor="accent1"/>
              <w:sz w:val="36"/>
              <w:szCs w:val="36"/>
              <w:lang w:val="en-US"/>
            </w:rPr>
            <mc:AlternateContent>
              <mc:Choice Requires="wpg">
                <w:drawing>
                  <wp:anchor distT="0" distB="0" distL="114300" distR="114300" simplePos="0" relativeHeight="251660288" behindDoc="1" locked="0" layoutInCell="1" allowOverlap="1" wp14:anchorId="3C61377C" wp14:editId="789A69A8">
                    <wp:simplePos x="0" y="0"/>
                    <wp:positionH relativeFrom="page">
                      <wp:posOffset>1663065</wp:posOffset>
                    </wp:positionH>
                    <wp:positionV relativeFrom="page">
                      <wp:posOffset>2257588</wp:posOffset>
                    </wp:positionV>
                    <wp:extent cx="5494020" cy="5696585"/>
                    <wp:effectExtent l="0" t="0" r="0" b="6350"/>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Freihand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A865AB1" id="Gruppe 2" o:spid="_x0000_s1026" style="position:absolute;margin-left:130.95pt;margin-top:177.75pt;width:432.6pt;height:448.5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">
                    <o:lock v:ext="edit" aspectratio="t"/>
                    <v:shape id="Freihand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62E3BC1E" w14:textId="77777777" w:rsidR="001C5698" w:rsidRDefault="001C5698" w:rsidP="00BF0BA3">
          <w:pPr>
            <w:jc w:val="both"/>
          </w:pPr>
        </w:p>
        <w:p w14:paraId="55B4BF90" w14:textId="77777777" w:rsidR="001C5698" w:rsidRDefault="001C5698" w:rsidP="00BF0BA3">
          <w:pPr>
            <w:jc w:val="both"/>
          </w:pPr>
        </w:p>
        <w:p w14:paraId="1225CA09" w14:textId="2F8C9CC8" w:rsidR="001C5698" w:rsidRDefault="001C5698" w:rsidP="00BF0BA3">
          <w:pPr>
            <w:jc w:val="both"/>
          </w:pPr>
          <w:r>
            <w:t>–</w:t>
          </w:r>
        </w:p>
        <w:p w14:paraId="4EC48320" w14:textId="40677CC6" w:rsidR="001C5698" w:rsidRDefault="00F532C3" w:rsidP="00BF0BA3">
          <w:pPr>
            <w:jc w:val="both"/>
          </w:pPr>
          <w:r>
            <w:rPr>
              <w:noProof/>
              <w:color w:val="5B9BD5" w:themeColor="accent1"/>
              <w:sz w:val="36"/>
              <w:szCs w:val="36"/>
              <w:lang w:val="en-US"/>
            </w:rPr>
            <w:drawing>
              <wp:anchor distT="0" distB="0" distL="114300" distR="114300" simplePos="0" relativeHeight="251664384" behindDoc="0" locked="0" layoutInCell="1" allowOverlap="1" wp14:anchorId="56D45B86" wp14:editId="6E5DEE05">
                <wp:simplePos x="0" y="0"/>
                <wp:positionH relativeFrom="margin">
                  <wp:posOffset>629920</wp:posOffset>
                </wp:positionH>
                <wp:positionV relativeFrom="paragraph">
                  <wp:posOffset>10160</wp:posOffset>
                </wp:positionV>
                <wp:extent cx="2661719" cy="1690413"/>
                <wp:effectExtent l="0" t="0" r="571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logo_under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1719" cy="1690413"/>
                        </a:xfrm>
                        <a:prstGeom prst="rect">
                          <a:avLst/>
                        </a:prstGeom>
                      </pic:spPr>
                    </pic:pic>
                  </a:graphicData>
                </a:graphic>
                <wp14:sizeRelH relativeFrom="page">
                  <wp14:pctWidth>0</wp14:pctWidth>
                </wp14:sizeRelH>
                <wp14:sizeRelV relativeFrom="page">
                  <wp14:pctHeight>0</wp14:pctHeight>
                </wp14:sizeRelV>
              </wp:anchor>
            </w:drawing>
          </w:r>
        </w:p>
        <w:p w14:paraId="63E743E1" w14:textId="77777777" w:rsidR="001C5698" w:rsidRDefault="001C5698" w:rsidP="00BF0BA3">
          <w:pPr>
            <w:jc w:val="both"/>
          </w:pPr>
        </w:p>
        <w:p w14:paraId="3A24061A" w14:textId="77777777" w:rsidR="001C5698" w:rsidRDefault="001C5698" w:rsidP="00BF0BA3">
          <w:pPr>
            <w:jc w:val="both"/>
          </w:pPr>
        </w:p>
        <w:p w14:paraId="130AD47C" w14:textId="77777777" w:rsidR="001C5698" w:rsidRDefault="001C5698" w:rsidP="00BF0BA3">
          <w:pPr>
            <w:jc w:val="both"/>
          </w:pPr>
        </w:p>
        <w:p w14:paraId="21866600" w14:textId="77777777" w:rsidR="001C5698" w:rsidRDefault="001C5698" w:rsidP="00BF0BA3">
          <w:pPr>
            <w:jc w:val="both"/>
          </w:pPr>
        </w:p>
        <w:p w14:paraId="3C03D662" w14:textId="77777777" w:rsidR="001C5698" w:rsidRDefault="001C5698" w:rsidP="00BF0BA3">
          <w:pPr>
            <w:jc w:val="both"/>
          </w:pPr>
        </w:p>
        <w:p w14:paraId="7A4432E8" w14:textId="77777777" w:rsidR="001C5698" w:rsidRDefault="001C5698" w:rsidP="00BF0BA3">
          <w:pPr>
            <w:jc w:val="both"/>
          </w:pPr>
        </w:p>
        <w:p w14:paraId="2561EF29" w14:textId="77777777" w:rsidR="001C5698" w:rsidRDefault="001C5698" w:rsidP="00BF0BA3">
          <w:pPr>
            <w:jc w:val="both"/>
          </w:pPr>
          <w:r w:rsidRPr="00091751">
            <w:rPr>
              <w:noProof/>
              <w:lang w:val="en-US"/>
            </w:rPr>
            <mc:AlternateContent>
              <mc:Choice Requires="wps">
                <w:drawing>
                  <wp:anchor distT="91440" distB="91440" distL="114300" distR="114300" simplePos="0" relativeHeight="251663360" behindDoc="0" locked="0" layoutInCell="1" allowOverlap="1" wp14:anchorId="3421944C" wp14:editId="0742F9CF">
                    <wp:simplePos x="0" y="0"/>
                    <wp:positionH relativeFrom="margin">
                      <wp:posOffset>1288110</wp:posOffset>
                    </wp:positionH>
                    <wp:positionV relativeFrom="paragraph">
                      <wp:posOffset>5559304</wp:posOffset>
                    </wp:positionV>
                    <wp:extent cx="5058409" cy="1219834"/>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09" cy="1219834"/>
                            </a:xfrm>
                            <a:prstGeom prst="rect">
                              <a:avLst/>
                            </a:prstGeom>
                            <a:noFill/>
                            <a:ln w="9525">
                              <a:noFill/>
                              <a:miter lim="800000"/>
                              <a:headEnd/>
                              <a:tailEnd/>
                            </a:ln>
                          </wps:spPr>
                          <wps:txbx>
                            <w:txbxContent>
                              <w:p w14:paraId="0BE3C380" w14:textId="77777777" w:rsidR="00416FD8" w:rsidRPr="00B51D17" w:rsidRDefault="00416FD8" w:rsidP="00416FD8">
                                <w:pPr>
                                  <w:pBdr>
                                    <w:top w:val="single" w:sz="24" w:space="8" w:color="5B9BD5" w:themeColor="accent1"/>
                                    <w:bottom w:val="single" w:sz="24" w:space="8" w:color="5B9BD5" w:themeColor="accent1"/>
                                  </w:pBdr>
                                  <w:spacing w:after="0"/>
                                  <w:jc w:val="right"/>
                                  <w:rPr>
                                    <w:iCs/>
                                    <w:color w:val="5B9BD5" w:themeColor="accent1"/>
                                    <w:sz w:val="24"/>
                                    <w:lang w:val="el-GR"/>
                                  </w:rPr>
                                </w:pPr>
                                <w:r>
                                  <w:rPr>
                                    <w:b/>
                                    <w:iCs/>
                                    <w:color w:val="5B9BD5" w:themeColor="accent1"/>
                                    <w:sz w:val="24"/>
                                    <w:szCs w:val="24"/>
                                    <w:lang w:val="el-GR"/>
                                  </w:rPr>
                                  <w:t>Ονομασία</w:t>
                                </w:r>
                                <w:r w:rsidRPr="00B51D17">
                                  <w:rPr>
                                    <w:b/>
                                    <w:iCs/>
                                    <w:color w:val="5B9BD5" w:themeColor="accent1"/>
                                    <w:sz w:val="24"/>
                                    <w:szCs w:val="24"/>
                                    <w:lang w:val="el-GR"/>
                                  </w:rPr>
                                  <w:t xml:space="preserve"> </w:t>
                                </w:r>
                                <w:r>
                                  <w:rPr>
                                    <w:b/>
                                    <w:iCs/>
                                    <w:color w:val="5B9BD5" w:themeColor="accent1"/>
                                    <w:sz w:val="24"/>
                                    <w:szCs w:val="24"/>
                                    <w:lang w:val="el-GR"/>
                                  </w:rPr>
                                  <w:t>έργου</w:t>
                                </w:r>
                                <w:r w:rsidRPr="00B51D17">
                                  <w:rPr>
                                    <w:b/>
                                    <w:iCs/>
                                    <w:color w:val="5B9BD5" w:themeColor="accent1"/>
                                    <w:sz w:val="24"/>
                                    <w:szCs w:val="24"/>
                                    <w:lang w:val="el-GR"/>
                                  </w:rPr>
                                  <w:t>:</w:t>
                                </w:r>
                                <w:r>
                                  <w:rPr>
                                    <w:b/>
                                    <w:iCs/>
                                    <w:color w:val="5B9BD5" w:themeColor="accent1"/>
                                    <w:sz w:val="24"/>
                                    <w:szCs w:val="24"/>
                                    <w:lang w:val="el-GR"/>
                                  </w:rPr>
                                  <w:t xml:space="preserve"> </w:t>
                                </w:r>
                                <w:r>
                                  <w:rPr>
                                    <w:bCs/>
                                    <w:iCs/>
                                    <w:color w:val="5B9BD5" w:themeColor="accent1"/>
                                    <w:sz w:val="24"/>
                                    <w:szCs w:val="24"/>
                                    <w:lang w:val="el-GR"/>
                                  </w:rPr>
                                  <w:t>Γεφυρώνοντας το χάσμα μεταξύ ΕΕΚ και επιχειρηματικότητας: Σύγχρονη διαχείριση ταλέντου και ανάλυση δεδομένων 4.0 για ΜΜΕ στην Ευρώπη</w:t>
                                </w:r>
                                <w:r w:rsidRPr="00B51D17">
                                  <w:rPr>
                                    <w:iCs/>
                                    <w:color w:val="5B9BD5" w:themeColor="accent1"/>
                                    <w:sz w:val="24"/>
                                    <w:szCs w:val="24"/>
                                    <w:lang w:val="el-GR"/>
                                  </w:rPr>
                                  <w:t xml:space="preserve"> </w:t>
                                </w:r>
                                <w:r w:rsidRPr="00B51D17">
                                  <w:rPr>
                                    <w:iCs/>
                                    <w:color w:val="5B9BD5" w:themeColor="accent1"/>
                                    <w:sz w:val="24"/>
                                    <w:szCs w:val="24"/>
                                    <w:lang w:val="el-GR"/>
                                  </w:rPr>
                                  <w:br/>
                                </w:r>
                                <w:r>
                                  <w:rPr>
                                    <w:b/>
                                    <w:iCs/>
                                    <w:color w:val="5B9BD5" w:themeColor="accent1"/>
                                    <w:sz w:val="24"/>
                                    <w:szCs w:val="24"/>
                                    <w:lang w:val="el-GR"/>
                                  </w:rPr>
                                  <w:t>Ακρωνύμιο έργου</w:t>
                                </w:r>
                                <w:r w:rsidRPr="00B51D17">
                                  <w:rPr>
                                    <w:b/>
                                    <w:iCs/>
                                    <w:color w:val="5B9BD5" w:themeColor="accent1"/>
                                    <w:sz w:val="24"/>
                                    <w:szCs w:val="24"/>
                                    <w:lang w:val="el-GR"/>
                                  </w:rPr>
                                  <w:t>:</w:t>
                                </w:r>
                                <w:r w:rsidRPr="00B51D17">
                                  <w:rPr>
                                    <w:iCs/>
                                    <w:color w:val="5B9BD5" w:themeColor="accent1"/>
                                    <w:sz w:val="24"/>
                                    <w:szCs w:val="24"/>
                                    <w:lang w:val="el-GR"/>
                                  </w:rPr>
                                  <w:t xml:space="preserve"> </w:t>
                                </w:r>
                                <w:r>
                                  <w:rPr>
                                    <w:iCs/>
                                    <w:color w:val="5B9BD5" w:themeColor="accent1"/>
                                    <w:sz w:val="24"/>
                                    <w:szCs w:val="24"/>
                                    <w:lang w:val="en-US"/>
                                  </w:rPr>
                                  <w:t>Talent</w:t>
                                </w:r>
                                <w:r w:rsidRPr="00B51D17">
                                  <w:rPr>
                                    <w:iCs/>
                                    <w:color w:val="5B9BD5" w:themeColor="accent1"/>
                                    <w:sz w:val="24"/>
                                    <w:szCs w:val="24"/>
                                    <w:lang w:val="el-GR"/>
                                  </w:rPr>
                                  <w:t xml:space="preserve"> 4.0</w:t>
                                </w:r>
                                <w:r w:rsidRPr="00B51D17">
                                  <w:rPr>
                                    <w:iCs/>
                                    <w:color w:val="5B9BD5" w:themeColor="accent1"/>
                                    <w:sz w:val="24"/>
                                    <w:szCs w:val="24"/>
                                    <w:lang w:val="el-GR"/>
                                  </w:rPr>
                                  <w:br/>
                                </w:r>
                                <w:r>
                                  <w:rPr>
                                    <w:b/>
                                    <w:iCs/>
                                    <w:color w:val="5B9BD5" w:themeColor="accent1"/>
                                    <w:sz w:val="24"/>
                                    <w:szCs w:val="24"/>
                                    <w:lang w:val="el-GR"/>
                                  </w:rPr>
                                  <w:t>Αριθμός έργου</w:t>
                                </w:r>
                                <w:r w:rsidRPr="00B51D17">
                                  <w:rPr>
                                    <w:b/>
                                    <w:iCs/>
                                    <w:color w:val="5B9BD5" w:themeColor="accent1"/>
                                    <w:sz w:val="24"/>
                                    <w:szCs w:val="24"/>
                                    <w:lang w:val="el-GR"/>
                                  </w:rPr>
                                  <w:t>:</w:t>
                                </w:r>
                                <w:r w:rsidRPr="00B51D17">
                                  <w:rPr>
                                    <w:iCs/>
                                    <w:color w:val="5B9BD5" w:themeColor="accent1"/>
                                    <w:sz w:val="24"/>
                                    <w:szCs w:val="24"/>
                                    <w:lang w:val="el-GR"/>
                                  </w:rPr>
                                  <w:t xml:space="preserve"> 2018-1-</w:t>
                                </w:r>
                                <w:r>
                                  <w:rPr>
                                    <w:iCs/>
                                    <w:color w:val="5B9BD5" w:themeColor="accent1"/>
                                    <w:sz w:val="24"/>
                                    <w:szCs w:val="24"/>
                                    <w:lang w:val="en-US"/>
                                  </w:rPr>
                                  <w:t>AT</w:t>
                                </w:r>
                                <w:r w:rsidRPr="00B51D17">
                                  <w:rPr>
                                    <w:iCs/>
                                    <w:color w:val="5B9BD5" w:themeColor="accent1"/>
                                    <w:sz w:val="24"/>
                                    <w:szCs w:val="24"/>
                                    <w:lang w:val="el-GR"/>
                                  </w:rPr>
                                  <w:t>01-</w:t>
                                </w:r>
                                <w:r>
                                  <w:rPr>
                                    <w:iCs/>
                                    <w:color w:val="5B9BD5" w:themeColor="accent1"/>
                                    <w:sz w:val="24"/>
                                    <w:szCs w:val="24"/>
                                    <w:lang w:val="en-US"/>
                                  </w:rPr>
                                  <w:t>KA</w:t>
                                </w:r>
                                <w:r w:rsidRPr="00B51D17">
                                  <w:rPr>
                                    <w:iCs/>
                                    <w:color w:val="5B9BD5" w:themeColor="accent1"/>
                                    <w:sz w:val="24"/>
                                    <w:szCs w:val="24"/>
                                    <w:lang w:val="el-GR"/>
                                  </w:rPr>
                                  <w:t>202-039242</w:t>
                                </w:r>
                              </w:p>
                              <w:p w14:paraId="65FBC503" w14:textId="463F77CD" w:rsidR="001C5698" w:rsidRPr="00416FD8" w:rsidRDefault="001C5698" w:rsidP="001C5698">
                                <w:pPr>
                                  <w:pBdr>
                                    <w:top w:val="single" w:sz="24" w:space="8" w:color="5B9BD5" w:themeColor="accent1"/>
                                    <w:bottom w:val="single" w:sz="24" w:space="8" w:color="5B9BD5" w:themeColor="accent1"/>
                                  </w:pBdr>
                                  <w:spacing w:after="0"/>
                                  <w:jc w:val="right"/>
                                  <w:rPr>
                                    <w:iCs/>
                                    <w:color w:val="5B9BD5" w:themeColor="accent1"/>
                                    <w:sz w:val="24"/>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1944C" id="Textfeld 2" o:spid="_x0000_s1027" type="#_x0000_t202" style="position:absolute;left:0;text-align:left;margin-left:101.45pt;margin-top:437.75pt;width:398.3pt;height:96.0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" filled="f" stroked="f">
                    <v:textbox>
                      <w:txbxContent>
                        <w:p w14:paraId="0BE3C380" w14:textId="77777777" w:rsidR="00416FD8" w:rsidRPr="00B51D17" w:rsidRDefault="00416FD8" w:rsidP="00416FD8">
                          <w:pPr>
                            <w:pBdr>
                              <w:top w:val="single" w:sz="24" w:space="8" w:color="5B9BD5" w:themeColor="accent1"/>
                              <w:bottom w:val="single" w:sz="24" w:space="8" w:color="5B9BD5" w:themeColor="accent1"/>
                            </w:pBdr>
                            <w:spacing w:after="0"/>
                            <w:jc w:val="right"/>
                            <w:rPr>
                              <w:iCs/>
                              <w:color w:val="5B9BD5" w:themeColor="accent1"/>
                              <w:sz w:val="24"/>
                              <w:lang w:val="el-GR"/>
                            </w:rPr>
                          </w:pPr>
                          <w:r>
                            <w:rPr>
                              <w:b/>
                              <w:iCs/>
                              <w:color w:val="5B9BD5" w:themeColor="accent1"/>
                              <w:sz w:val="24"/>
                              <w:szCs w:val="24"/>
                              <w:lang w:val="el-GR"/>
                            </w:rPr>
                            <w:t>Ονομασία</w:t>
                          </w:r>
                          <w:r w:rsidRPr="00B51D17">
                            <w:rPr>
                              <w:b/>
                              <w:iCs/>
                              <w:color w:val="5B9BD5" w:themeColor="accent1"/>
                              <w:sz w:val="24"/>
                              <w:szCs w:val="24"/>
                              <w:lang w:val="el-GR"/>
                            </w:rPr>
                            <w:t xml:space="preserve"> </w:t>
                          </w:r>
                          <w:r>
                            <w:rPr>
                              <w:b/>
                              <w:iCs/>
                              <w:color w:val="5B9BD5" w:themeColor="accent1"/>
                              <w:sz w:val="24"/>
                              <w:szCs w:val="24"/>
                              <w:lang w:val="el-GR"/>
                            </w:rPr>
                            <w:t>έργου</w:t>
                          </w:r>
                          <w:r w:rsidRPr="00B51D17">
                            <w:rPr>
                              <w:b/>
                              <w:iCs/>
                              <w:color w:val="5B9BD5" w:themeColor="accent1"/>
                              <w:sz w:val="24"/>
                              <w:szCs w:val="24"/>
                              <w:lang w:val="el-GR"/>
                            </w:rPr>
                            <w:t>:</w:t>
                          </w:r>
                          <w:r>
                            <w:rPr>
                              <w:b/>
                              <w:iCs/>
                              <w:color w:val="5B9BD5" w:themeColor="accent1"/>
                              <w:sz w:val="24"/>
                              <w:szCs w:val="24"/>
                              <w:lang w:val="el-GR"/>
                            </w:rPr>
                            <w:t xml:space="preserve"> </w:t>
                          </w:r>
                          <w:r>
                            <w:rPr>
                              <w:bCs/>
                              <w:iCs/>
                              <w:color w:val="5B9BD5" w:themeColor="accent1"/>
                              <w:sz w:val="24"/>
                              <w:szCs w:val="24"/>
                              <w:lang w:val="el-GR"/>
                            </w:rPr>
                            <w:t>Γεφυρώνοντας το χάσμα μεταξύ ΕΕΚ και επιχειρηματικότητας: Σύγχρονη διαχείριση ταλέντου και ανάλυση δεδομένων 4.0 για ΜΜΕ στην Ευρώπη</w:t>
                          </w:r>
                          <w:r w:rsidRPr="00B51D17">
                            <w:rPr>
                              <w:iCs/>
                              <w:color w:val="5B9BD5" w:themeColor="accent1"/>
                              <w:sz w:val="24"/>
                              <w:szCs w:val="24"/>
                              <w:lang w:val="el-GR"/>
                            </w:rPr>
                            <w:t xml:space="preserve"> </w:t>
                          </w:r>
                          <w:r w:rsidRPr="00B51D17">
                            <w:rPr>
                              <w:iCs/>
                              <w:color w:val="5B9BD5" w:themeColor="accent1"/>
                              <w:sz w:val="24"/>
                              <w:szCs w:val="24"/>
                              <w:lang w:val="el-GR"/>
                            </w:rPr>
                            <w:br/>
                          </w:r>
                          <w:r>
                            <w:rPr>
                              <w:b/>
                              <w:iCs/>
                              <w:color w:val="5B9BD5" w:themeColor="accent1"/>
                              <w:sz w:val="24"/>
                              <w:szCs w:val="24"/>
                              <w:lang w:val="el-GR"/>
                            </w:rPr>
                            <w:t>Ακρωνύμιο έργου</w:t>
                          </w:r>
                          <w:r w:rsidRPr="00B51D17">
                            <w:rPr>
                              <w:b/>
                              <w:iCs/>
                              <w:color w:val="5B9BD5" w:themeColor="accent1"/>
                              <w:sz w:val="24"/>
                              <w:szCs w:val="24"/>
                              <w:lang w:val="el-GR"/>
                            </w:rPr>
                            <w:t>:</w:t>
                          </w:r>
                          <w:r w:rsidRPr="00B51D17">
                            <w:rPr>
                              <w:iCs/>
                              <w:color w:val="5B9BD5" w:themeColor="accent1"/>
                              <w:sz w:val="24"/>
                              <w:szCs w:val="24"/>
                              <w:lang w:val="el-GR"/>
                            </w:rPr>
                            <w:t xml:space="preserve"> </w:t>
                          </w:r>
                          <w:r>
                            <w:rPr>
                              <w:iCs/>
                              <w:color w:val="5B9BD5" w:themeColor="accent1"/>
                              <w:sz w:val="24"/>
                              <w:szCs w:val="24"/>
                              <w:lang w:val="en-US"/>
                            </w:rPr>
                            <w:t>Talent</w:t>
                          </w:r>
                          <w:r w:rsidRPr="00B51D17">
                            <w:rPr>
                              <w:iCs/>
                              <w:color w:val="5B9BD5" w:themeColor="accent1"/>
                              <w:sz w:val="24"/>
                              <w:szCs w:val="24"/>
                              <w:lang w:val="el-GR"/>
                            </w:rPr>
                            <w:t xml:space="preserve"> 4.0</w:t>
                          </w:r>
                          <w:r w:rsidRPr="00B51D17">
                            <w:rPr>
                              <w:iCs/>
                              <w:color w:val="5B9BD5" w:themeColor="accent1"/>
                              <w:sz w:val="24"/>
                              <w:szCs w:val="24"/>
                              <w:lang w:val="el-GR"/>
                            </w:rPr>
                            <w:br/>
                          </w:r>
                          <w:r>
                            <w:rPr>
                              <w:b/>
                              <w:iCs/>
                              <w:color w:val="5B9BD5" w:themeColor="accent1"/>
                              <w:sz w:val="24"/>
                              <w:szCs w:val="24"/>
                              <w:lang w:val="el-GR"/>
                            </w:rPr>
                            <w:t>Αριθμός έργου</w:t>
                          </w:r>
                          <w:r w:rsidRPr="00B51D17">
                            <w:rPr>
                              <w:b/>
                              <w:iCs/>
                              <w:color w:val="5B9BD5" w:themeColor="accent1"/>
                              <w:sz w:val="24"/>
                              <w:szCs w:val="24"/>
                              <w:lang w:val="el-GR"/>
                            </w:rPr>
                            <w:t>:</w:t>
                          </w:r>
                          <w:r w:rsidRPr="00B51D17">
                            <w:rPr>
                              <w:iCs/>
                              <w:color w:val="5B9BD5" w:themeColor="accent1"/>
                              <w:sz w:val="24"/>
                              <w:szCs w:val="24"/>
                              <w:lang w:val="el-GR"/>
                            </w:rPr>
                            <w:t xml:space="preserve"> 2018-1-</w:t>
                          </w:r>
                          <w:r>
                            <w:rPr>
                              <w:iCs/>
                              <w:color w:val="5B9BD5" w:themeColor="accent1"/>
                              <w:sz w:val="24"/>
                              <w:szCs w:val="24"/>
                              <w:lang w:val="en-US"/>
                            </w:rPr>
                            <w:t>AT</w:t>
                          </w:r>
                          <w:r w:rsidRPr="00B51D17">
                            <w:rPr>
                              <w:iCs/>
                              <w:color w:val="5B9BD5" w:themeColor="accent1"/>
                              <w:sz w:val="24"/>
                              <w:szCs w:val="24"/>
                              <w:lang w:val="el-GR"/>
                            </w:rPr>
                            <w:t>01-</w:t>
                          </w:r>
                          <w:r>
                            <w:rPr>
                              <w:iCs/>
                              <w:color w:val="5B9BD5" w:themeColor="accent1"/>
                              <w:sz w:val="24"/>
                              <w:szCs w:val="24"/>
                              <w:lang w:val="en-US"/>
                            </w:rPr>
                            <w:t>KA</w:t>
                          </w:r>
                          <w:r w:rsidRPr="00B51D17">
                            <w:rPr>
                              <w:iCs/>
                              <w:color w:val="5B9BD5" w:themeColor="accent1"/>
                              <w:sz w:val="24"/>
                              <w:szCs w:val="24"/>
                              <w:lang w:val="el-GR"/>
                            </w:rPr>
                            <w:t>202-039242</w:t>
                          </w:r>
                        </w:p>
                        <w:p w14:paraId="65FBC503" w14:textId="463F77CD" w:rsidR="001C5698" w:rsidRPr="00416FD8" w:rsidRDefault="001C5698" w:rsidP="001C5698">
                          <w:pPr>
                            <w:pBdr>
                              <w:top w:val="single" w:sz="24" w:space="8" w:color="5B9BD5" w:themeColor="accent1"/>
                              <w:bottom w:val="single" w:sz="24" w:space="8" w:color="5B9BD5" w:themeColor="accent1"/>
                            </w:pBdr>
                            <w:spacing w:after="0"/>
                            <w:jc w:val="right"/>
                            <w:rPr>
                              <w:iCs/>
                              <w:color w:val="5B9BD5" w:themeColor="accent1"/>
                              <w:sz w:val="24"/>
                              <w:lang w:val="el-GR"/>
                            </w:rPr>
                          </w:pPr>
                        </w:p>
                      </w:txbxContent>
                    </v:textbox>
                    <w10:wrap type="topAndBottom" anchorx="margin"/>
                  </v:shape>
                </w:pict>
              </mc:Fallback>
            </mc:AlternateContent>
          </w:r>
          <w:r>
            <w:br w:type="page"/>
          </w:r>
        </w:p>
      </w:sdtContent>
    </w:sdt>
    <w:p w14:paraId="3920BB8E" w14:textId="610C3A41" w:rsidR="00A968E5" w:rsidRPr="00BF0BA3" w:rsidRDefault="00BF0BA3" w:rsidP="00BF0BA3">
      <w:pPr>
        <w:pStyle w:val="Heading1"/>
        <w:jc w:val="both"/>
        <w:rPr>
          <w:lang w:val="el-GR"/>
        </w:rPr>
      </w:pPr>
      <w:r>
        <w:rPr>
          <w:lang w:val="el-GR"/>
        </w:rPr>
        <w:lastRenderedPageBreak/>
        <w:t>Οδηγίες</w:t>
      </w:r>
    </w:p>
    <w:p w14:paraId="37C81140" w14:textId="6D534EB1" w:rsidR="00A968E5" w:rsidRPr="00BF0BA3" w:rsidRDefault="00BF0BA3" w:rsidP="00BF0BA3">
      <w:pPr>
        <w:pStyle w:val="Heading1"/>
        <w:jc w:val="both"/>
        <w:rPr>
          <w:lang w:val="el-GR"/>
        </w:rPr>
      </w:pPr>
      <w:r>
        <w:rPr>
          <w:lang w:val="el-GR"/>
        </w:rPr>
        <w:t>Βήμα</w:t>
      </w:r>
      <w:r w:rsidR="00A968E5" w:rsidRPr="00BF0BA3">
        <w:rPr>
          <w:lang w:val="el-GR"/>
        </w:rPr>
        <w:t xml:space="preserve"> 01 – </w:t>
      </w:r>
      <w:r>
        <w:rPr>
          <w:lang w:val="el-GR"/>
        </w:rPr>
        <w:t>Χωριστείτε σε τρεις ομάδες</w:t>
      </w:r>
    </w:p>
    <w:p w14:paraId="114A95DA" w14:textId="77777777" w:rsidR="00A968E5" w:rsidRPr="00BF0BA3" w:rsidRDefault="00A968E5" w:rsidP="00BF0BA3">
      <w:pPr>
        <w:jc w:val="both"/>
        <w:rPr>
          <w:lang w:val="el-GR"/>
        </w:rPr>
      </w:pPr>
    </w:p>
    <w:p w14:paraId="75637840" w14:textId="4476D9A4" w:rsidR="00F6029D" w:rsidRPr="00BF0BA3" w:rsidRDefault="00BF0BA3" w:rsidP="00BF0BA3">
      <w:pPr>
        <w:jc w:val="both"/>
        <w:rPr>
          <w:lang w:val="el-GR"/>
        </w:rPr>
      </w:pPr>
      <w:r>
        <w:rPr>
          <w:lang w:val="el-GR"/>
        </w:rPr>
        <w:t>Οι εκπαιδευόμενοι πρέπει να χωριστούν σε τρεις ομάδες και σε κάθε ομάδα να δοθεί μία από τις ερωτήσεις που παρέχονται πιο κάτω. Οι ομάδες πρέπει να αφιερώσουν 5 λεπτά για να συζητήσουν τις παραμέτρους της ερώτησής τους.</w:t>
      </w:r>
      <w:r w:rsidR="00F6029D" w:rsidRPr="00BF0BA3">
        <w:rPr>
          <w:lang w:val="el-GR"/>
        </w:rPr>
        <w:t xml:space="preserve"> </w:t>
      </w:r>
    </w:p>
    <w:p w14:paraId="14887C5C" w14:textId="77777777" w:rsidR="00BF0BA3" w:rsidRPr="00335708" w:rsidRDefault="00BF0BA3" w:rsidP="00BF0BA3">
      <w:pPr>
        <w:pStyle w:val="Heading1"/>
        <w:jc w:val="both"/>
        <w:rPr>
          <w:lang w:val="el-GR"/>
        </w:rPr>
      </w:pPr>
      <w:r>
        <w:rPr>
          <w:lang w:val="el-GR"/>
        </w:rPr>
        <w:t>Βήμα 02 – Παρουσίαση</w:t>
      </w:r>
    </w:p>
    <w:p w14:paraId="6E4ED3D1" w14:textId="77777777" w:rsidR="00F6029D" w:rsidRPr="00BF0BA3" w:rsidRDefault="00F6029D" w:rsidP="00BF0BA3">
      <w:pPr>
        <w:jc w:val="both"/>
        <w:rPr>
          <w:lang w:val="el-GR"/>
        </w:rPr>
      </w:pPr>
    </w:p>
    <w:p w14:paraId="611E470F" w14:textId="3E638419" w:rsidR="00BF0BA3" w:rsidRPr="00335708" w:rsidRDefault="00BF0BA3" w:rsidP="00BF0BA3">
      <w:pPr>
        <w:jc w:val="both"/>
        <w:rPr>
          <w:lang w:val="el-GR"/>
        </w:rPr>
      </w:pPr>
      <w:r>
        <w:rPr>
          <w:lang w:val="el-GR"/>
        </w:rPr>
        <w:t>Οι</w:t>
      </w:r>
      <w:r w:rsidRPr="00335708">
        <w:rPr>
          <w:lang w:val="el-GR"/>
        </w:rPr>
        <w:t xml:space="preserve"> </w:t>
      </w:r>
      <w:r>
        <w:rPr>
          <w:lang w:val="el-GR"/>
        </w:rPr>
        <w:t>δύο</w:t>
      </w:r>
      <w:r w:rsidRPr="00335708">
        <w:rPr>
          <w:lang w:val="el-GR"/>
        </w:rPr>
        <w:t xml:space="preserve"> </w:t>
      </w:r>
      <w:r>
        <w:rPr>
          <w:lang w:val="el-GR"/>
        </w:rPr>
        <w:t xml:space="preserve">ομάδες πρέπει να συνεδριάσουν ξανά και η καθεμία να εκλέξει έναν εκπρόσωπο για να παρουσιάσει την </w:t>
      </w:r>
      <w:r>
        <w:rPr>
          <w:lang w:val="el-GR"/>
        </w:rPr>
        <w:t>ερώτηση</w:t>
      </w:r>
      <w:r>
        <w:rPr>
          <w:lang w:val="el-GR"/>
        </w:rPr>
        <w:t xml:space="preserve"> που εξέτασαν μαζί με τον κατάλογο των μέτρων και των βημάτων που προτείνουν</w:t>
      </w:r>
      <w:r>
        <w:rPr>
          <w:lang w:val="el-GR"/>
        </w:rPr>
        <w:t xml:space="preserve">. </w:t>
      </w:r>
      <w:r>
        <w:rPr>
          <w:lang w:val="el-GR"/>
        </w:rPr>
        <w:t xml:space="preserve">Άτομα και από τις δύο ομάδες μπορούν να παρεμβαίνουν με εισηγήσεις ή να θέτουν ερωτήματα σε μια προσπάθεια να </w:t>
      </w:r>
      <w:r>
        <w:rPr>
          <w:lang w:val="el-GR"/>
        </w:rPr>
        <w:t>βρουν συλλογικά την καλύτερη προσέγγιση.</w:t>
      </w:r>
    </w:p>
    <w:p w14:paraId="7A994C74" w14:textId="77777777" w:rsidR="000F35F5" w:rsidRPr="00335708" w:rsidRDefault="000F35F5" w:rsidP="000F35F5">
      <w:pPr>
        <w:pStyle w:val="Heading1"/>
        <w:jc w:val="both"/>
        <w:rPr>
          <w:lang w:val="el-GR"/>
        </w:rPr>
      </w:pPr>
      <w:r>
        <w:rPr>
          <w:lang w:val="el-GR"/>
        </w:rPr>
        <w:t>Βήμα 03 - Συζήτηση</w:t>
      </w:r>
    </w:p>
    <w:p w14:paraId="12E9A773" w14:textId="77777777" w:rsidR="00F6029D" w:rsidRPr="000F35F5" w:rsidRDefault="00F6029D" w:rsidP="00BF0BA3">
      <w:pPr>
        <w:jc w:val="both"/>
        <w:rPr>
          <w:lang w:val="el-GR"/>
        </w:rPr>
      </w:pPr>
    </w:p>
    <w:p w14:paraId="1515CBA3" w14:textId="55D7B811" w:rsidR="000F35F5" w:rsidRDefault="000F35F5" w:rsidP="000F35F5">
      <w:pPr>
        <w:jc w:val="both"/>
        <w:rPr>
          <w:lang w:val="el-GR"/>
        </w:rPr>
      </w:pPr>
      <w:r>
        <w:rPr>
          <w:lang w:val="el-GR"/>
        </w:rPr>
        <w:t>Μετά τις παρουσιάσεις, θα δοθεί η ευκαιρία στην ομάδα να συζητήσει τη διαδικασία, οποιαδήποτε προβλήματα αντιλαμβάνονται στη διαδικασία, αλλά και πράγματα που νιώθουν ότι πρέπει να ληφθούν υπόψη ή προσεγγίσεις και βήματα που πιστεύουν ότι μπορούν να είναι χρήσιμα από τη δική τους προσωπική ή επαγγελματική εμπειρία.</w:t>
      </w:r>
    </w:p>
    <w:p w14:paraId="4FBD3DA4" w14:textId="77777777" w:rsidR="000F35F5" w:rsidRPr="00335708" w:rsidRDefault="000F35F5" w:rsidP="000F35F5">
      <w:pPr>
        <w:jc w:val="both"/>
        <w:rPr>
          <w:lang w:val="el-GR"/>
        </w:rPr>
      </w:pPr>
    </w:p>
    <w:p w14:paraId="1CF04333" w14:textId="4E02A098" w:rsidR="00323A2D" w:rsidRPr="00390AC0" w:rsidRDefault="000F35F5" w:rsidP="00BF0BA3">
      <w:pPr>
        <w:jc w:val="both"/>
        <w:rPr>
          <w:b/>
          <w:bCs/>
        </w:rPr>
      </w:pPr>
      <w:r>
        <w:rPr>
          <w:lang w:val="el-GR"/>
        </w:rPr>
        <w:t>Ερώτηση</w:t>
      </w:r>
      <w:r w:rsidR="00323A2D" w:rsidRPr="00733720">
        <w:rPr>
          <w:b/>
          <w:bCs/>
        </w:rPr>
        <w:t xml:space="preserve"> 1</w:t>
      </w:r>
    </w:p>
    <w:p w14:paraId="2A7C4D38" w14:textId="5CF28B84" w:rsidR="00B3484C" w:rsidRPr="000F35F5" w:rsidRDefault="000F35F5" w:rsidP="00BF0BA3">
      <w:pPr>
        <w:jc w:val="both"/>
        <w:rPr>
          <w:lang w:val="el-GR"/>
        </w:rPr>
      </w:pPr>
      <w:r>
        <w:rPr>
          <w:lang w:val="el-GR"/>
        </w:rPr>
        <w:t>Η εξέλιξη ταλέντου μπορεί να δημιουργήσει επαγγελματικές προσδοκίες. Οι ΜΜΕ μπορεί να μην είναι σε θέση να παρέχουν ευκαιρίες για να εκπληρώσουν οι υπάλληλοι αυτές τις προσδοκίες. Σε ποια πεδία πιστεύετε ότι αυτό είναι πιο σχετικό και τι θα προτείνατε σε μια ΜΜΕ να κάνει για να βρει μια λύση;</w:t>
      </w:r>
    </w:p>
    <w:p w14:paraId="33D3E002" w14:textId="77777777" w:rsidR="00B3484C" w:rsidRPr="000F35F5" w:rsidRDefault="00B3484C" w:rsidP="00BF0BA3">
      <w:pPr>
        <w:jc w:val="both"/>
        <w:rPr>
          <w:lang w:val="el-GR"/>
        </w:rPr>
      </w:pPr>
    </w:p>
    <w:p w14:paraId="65ECC00B" w14:textId="78742C4A" w:rsidR="001758CE" w:rsidRPr="00390AC0" w:rsidRDefault="000F35F5" w:rsidP="00BF0BA3">
      <w:pPr>
        <w:jc w:val="both"/>
        <w:rPr>
          <w:b/>
          <w:bCs/>
          <w:lang w:val="en-GB"/>
        </w:rPr>
      </w:pPr>
      <w:r>
        <w:rPr>
          <w:b/>
          <w:bCs/>
          <w:lang w:val="el-GR"/>
        </w:rPr>
        <w:t>Ερώτηση</w:t>
      </w:r>
      <w:r w:rsidR="00B3484C" w:rsidRPr="00B3484C">
        <w:rPr>
          <w:b/>
          <w:bCs/>
          <w:lang w:val="en-GB"/>
        </w:rPr>
        <w:t xml:space="preserve"> </w:t>
      </w:r>
      <w:r w:rsidR="00323A2D" w:rsidRPr="00733720">
        <w:rPr>
          <w:b/>
          <w:bCs/>
          <w:lang w:val="en-GB"/>
        </w:rPr>
        <w:t>2</w:t>
      </w:r>
    </w:p>
    <w:p w14:paraId="1D9EF900" w14:textId="75E87FAD" w:rsidR="00B3484C" w:rsidRPr="000F35F5" w:rsidRDefault="000F35F5" w:rsidP="00BF0BA3">
      <w:pPr>
        <w:jc w:val="both"/>
        <w:rPr>
          <w:lang w:val="el-GR"/>
        </w:rPr>
      </w:pPr>
      <w:r>
        <w:rPr>
          <w:lang w:val="el-GR"/>
        </w:rPr>
        <w:t>Συνήθως, η εξέλιξη ταλέντου συνδέεται με κάθετη εξέλιξη (επαγγελματική εξέλιξη από κάτω προς τα πάνω). Πώς μπορούν οι ΜΜΕ να χρησιμοποιήσουν την οριζόντια εξέλιξη και την εξέλιξη «εξειδικευμένων ρόλων» προς όφελός τους;</w:t>
      </w:r>
    </w:p>
    <w:p w14:paraId="46905F01" w14:textId="77777777" w:rsidR="001758CE" w:rsidRPr="000F35F5" w:rsidRDefault="001758CE" w:rsidP="00BF0BA3">
      <w:pPr>
        <w:jc w:val="both"/>
        <w:rPr>
          <w:lang w:val="el-GR"/>
        </w:rPr>
      </w:pPr>
    </w:p>
    <w:p w14:paraId="2B99909E" w14:textId="1213AAE2" w:rsidR="00291F80" w:rsidRPr="000F35F5" w:rsidRDefault="000F35F5" w:rsidP="00BF0BA3">
      <w:pPr>
        <w:jc w:val="both"/>
        <w:rPr>
          <w:b/>
          <w:bCs/>
          <w:lang w:val="el-GR"/>
        </w:rPr>
      </w:pPr>
      <w:r>
        <w:rPr>
          <w:b/>
          <w:bCs/>
          <w:lang w:val="el-GR"/>
        </w:rPr>
        <w:t>Ερώτηση</w:t>
      </w:r>
      <w:r w:rsidR="00390AC0" w:rsidRPr="000F35F5">
        <w:rPr>
          <w:b/>
          <w:bCs/>
          <w:lang w:val="el-GR"/>
        </w:rPr>
        <w:t xml:space="preserve"> 3</w:t>
      </w:r>
    </w:p>
    <w:p w14:paraId="0AA540DC" w14:textId="1EBAB74A" w:rsidR="00390AC0" w:rsidRPr="000F35F5" w:rsidRDefault="000F35F5" w:rsidP="00BF0BA3">
      <w:pPr>
        <w:jc w:val="both"/>
        <w:rPr>
          <w:lang w:val="el-GR"/>
        </w:rPr>
      </w:pPr>
      <w:r>
        <w:rPr>
          <w:lang w:val="el-GR"/>
        </w:rPr>
        <w:t xml:space="preserve">Πόσο μακροπρόθεσμα πρέπει να προγραμματίζουν/βλέπουν ρεαλιστικά οι ΜΜΕ σε ό,τι αφορά την εξέλιξη υπαλλήλων; </w:t>
      </w:r>
      <w:r w:rsidR="004372D8">
        <w:rPr>
          <w:lang w:val="el-GR"/>
        </w:rPr>
        <w:t>Τι είδους χρονικό πλαίσιο πρέπει να έχουν τα ΣΕΥ;</w:t>
      </w:r>
      <w:r w:rsidR="00390AC0" w:rsidRPr="000F35F5">
        <w:rPr>
          <w:lang w:val="el-GR"/>
        </w:rPr>
        <w:t xml:space="preserve"> </w:t>
      </w:r>
    </w:p>
    <w:p w14:paraId="6CC7294B" w14:textId="44289EB7" w:rsidR="00B3484C" w:rsidRPr="000F35F5" w:rsidRDefault="00B3484C" w:rsidP="00BF0BA3">
      <w:pPr>
        <w:jc w:val="both"/>
        <w:rPr>
          <w:sz w:val="96"/>
          <w:lang w:val="el-GR"/>
        </w:rPr>
      </w:pPr>
      <w:r w:rsidRPr="000F35F5">
        <w:rPr>
          <w:sz w:val="96"/>
          <w:lang w:val="el-GR"/>
        </w:rPr>
        <w:br w:type="page"/>
      </w:r>
    </w:p>
    <w:p w14:paraId="12529203" w14:textId="77777777" w:rsidR="00B3484C" w:rsidRPr="000F35F5" w:rsidRDefault="00B3484C" w:rsidP="00BF0BA3">
      <w:pPr>
        <w:jc w:val="both"/>
        <w:rPr>
          <w:sz w:val="96"/>
          <w:lang w:val="el-GR"/>
        </w:rPr>
      </w:pPr>
    </w:p>
    <w:p w14:paraId="345ADE92" w14:textId="77777777" w:rsidR="00CB4C18" w:rsidRPr="00930B3C" w:rsidRDefault="00CB4C18" w:rsidP="00CB4C18">
      <w:pPr>
        <w:jc w:val="center"/>
        <w:rPr>
          <w:sz w:val="96"/>
          <w:lang w:val="el-GR"/>
        </w:rPr>
      </w:pPr>
      <w:r>
        <w:rPr>
          <w:sz w:val="96"/>
          <w:lang w:val="el-GR"/>
        </w:rPr>
        <w:t>Για περισσότερες πληροφορίες, επισκεφτείτε την ιστοσελίδα του έργου</w:t>
      </w:r>
    </w:p>
    <w:p w14:paraId="1D19592A" w14:textId="77777777" w:rsidR="00CB4C18" w:rsidRPr="00DC6D33" w:rsidRDefault="00CB4C18" w:rsidP="00CB4C18">
      <w:pPr>
        <w:jc w:val="center"/>
        <w:rPr>
          <w:sz w:val="96"/>
          <w:lang w:val="el-GR"/>
        </w:rPr>
      </w:pPr>
      <w:hyperlink r:id="rId8" w:history="1">
        <w:r w:rsidRPr="00D51C97">
          <w:rPr>
            <w:rStyle w:val="Hyperlink"/>
            <w:sz w:val="96"/>
            <w:lang w:val="en-AU"/>
          </w:rPr>
          <w:t>t</w:t>
        </w:r>
        <w:r w:rsidRPr="00DC6D33">
          <w:rPr>
            <w:rStyle w:val="Hyperlink"/>
            <w:sz w:val="96"/>
            <w:lang w:val="el-GR"/>
          </w:rPr>
          <w:t>4</w:t>
        </w:r>
        <w:r w:rsidRPr="00D51C97">
          <w:rPr>
            <w:rStyle w:val="Hyperlink"/>
            <w:sz w:val="96"/>
            <w:lang w:val="en-AU"/>
          </w:rPr>
          <w:t>lent</w:t>
        </w:r>
        <w:r w:rsidRPr="00DC6D33">
          <w:rPr>
            <w:rStyle w:val="Hyperlink"/>
            <w:sz w:val="96"/>
            <w:lang w:val="el-GR"/>
          </w:rPr>
          <w:t>.</w:t>
        </w:r>
        <w:proofErr w:type="spellStart"/>
        <w:r w:rsidRPr="00D51C97">
          <w:rPr>
            <w:rStyle w:val="Hyperlink"/>
            <w:sz w:val="96"/>
            <w:lang w:val="en-AU"/>
          </w:rPr>
          <w:t>eu</w:t>
        </w:r>
        <w:proofErr w:type="spellEnd"/>
      </w:hyperlink>
    </w:p>
    <w:p w14:paraId="707E56BA" w14:textId="77777777" w:rsidR="00CB4C18" w:rsidRPr="00DC6D33" w:rsidRDefault="00CB4C18" w:rsidP="00CB4C18">
      <w:pPr>
        <w:jc w:val="center"/>
        <w:rPr>
          <w:sz w:val="96"/>
          <w:lang w:val="el-GR"/>
        </w:rPr>
      </w:pPr>
    </w:p>
    <w:p w14:paraId="39D21FCC" w14:textId="77777777" w:rsidR="00CB4C18" w:rsidRPr="00930B3C" w:rsidRDefault="00CB4C18" w:rsidP="00CB4C18">
      <w:pPr>
        <w:jc w:val="center"/>
        <w:rPr>
          <w:sz w:val="96"/>
          <w:lang w:val="el-GR"/>
        </w:rPr>
      </w:pPr>
      <w:r>
        <w:rPr>
          <w:sz w:val="96"/>
          <w:lang w:val="el-GR"/>
        </w:rPr>
        <w:t xml:space="preserve">ή τη σελίδα μας στο </w:t>
      </w:r>
      <w:r>
        <w:rPr>
          <w:sz w:val="96"/>
          <w:lang w:val="en-GB"/>
        </w:rPr>
        <w:t>Facebook</w:t>
      </w:r>
    </w:p>
    <w:p w14:paraId="77AD6465" w14:textId="4D1AA342" w:rsidR="001758CE" w:rsidRPr="001758CE" w:rsidRDefault="00CB4C18" w:rsidP="00CB4C18">
      <w:pPr>
        <w:jc w:val="center"/>
        <w:rPr>
          <w:lang w:val="en-GB"/>
        </w:rPr>
      </w:pPr>
      <w:r w:rsidRPr="00D51C97">
        <w:rPr>
          <w:sz w:val="96"/>
          <w:lang w:val="en-AU"/>
        </w:rPr>
        <w:t>@t4lent.eu</w:t>
      </w:r>
    </w:p>
    <w:p w14:paraId="51F17F96" w14:textId="77777777" w:rsidR="001404E4" w:rsidRPr="001758CE" w:rsidRDefault="001404E4" w:rsidP="00BF0BA3">
      <w:pPr>
        <w:jc w:val="both"/>
        <w:rPr>
          <w:lang w:val="en-GB"/>
        </w:rPr>
      </w:pPr>
    </w:p>
    <w:sectPr w:rsidR="001404E4" w:rsidRPr="001758CE" w:rsidSect="00F532C3">
      <w:headerReference w:type="default" r:id="rId9"/>
      <w:footerReference w:type="default" r:id="rId10"/>
      <w:headerReference w:type="first" r:id="rId11"/>
      <w:footerReference w:type="first" r:id="rId12"/>
      <w:pgSz w:w="11906" w:h="16838"/>
      <w:pgMar w:top="1825" w:right="1133" w:bottom="1134" w:left="851" w:header="708" w:footer="3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2EE9F" w14:textId="77777777" w:rsidR="004E27C6" w:rsidRDefault="004E27C6" w:rsidP="00011CFD">
      <w:pPr>
        <w:spacing w:after="0" w:line="240" w:lineRule="auto"/>
      </w:pPr>
      <w:r>
        <w:separator/>
      </w:r>
    </w:p>
  </w:endnote>
  <w:endnote w:type="continuationSeparator" w:id="0">
    <w:p w14:paraId="675BC1DC" w14:textId="77777777" w:rsidR="004E27C6" w:rsidRDefault="004E27C6" w:rsidP="0001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45948" w14:textId="77777777" w:rsidR="00011CFD" w:rsidRDefault="00011CFD" w:rsidP="00011CFD">
    <w:pPr>
      <w:pStyle w:val="Footer"/>
      <w:jc w:val="right"/>
    </w:pPr>
    <w:r>
      <w:rPr>
        <w:lang w:val="de-DE"/>
      </w:rPr>
      <w:t>[</w:t>
    </w:r>
    <w:r>
      <w:fldChar w:fldCharType="begin"/>
    </w:r>
    <w:r>
      <w:instrText>PAGE   \* MERGEFORMAT</w:instrText>
    </w:r>
    <w:r>
      <w:fldChar w:fldCharType="separate"/>
    </w:r>
    <w:r w:rsidR="0096703E" w:rsidRPr="0096703E">
      <w:rPr>
        <w:noProof/>
        <w:lang w:val="de-DE"/>
      </w:rPr>
      <w:t>2</w:t>
    </w:r>
    <w:r>
      <w:fldChar w:fldCharType="end"/>
    </w:r>
    <w:r>
      <w:rPr>
        <w:lang w:val="de-DE"/>
      </w:rPr>
      <w:t>]</w:t>
    </w:r>
  </w:p>
  <w:p w14:paraId="3BA1F5B3" w14:textId="77777777" w:rsidR="00011CFD" w:rsidRDefault="00011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2BA5" w14:textId="77777777" w:rsidR="0054529D" w:rsidRDefault="0054529D" w:rsidP="001C5698">
    <w:pPr>
      <w:pStyle w:val="Footer"/>
      <w:rPr>
        <w:rFonts w:ascii="Calibri" w:hAnsi="Calibri" w:cs="Calibri"/>
        <w:color w:val="222C34"/>
        <w:sz w:val="14"/>
        <w:szCs w:val="27"/>
        <w:shd w:val="clear" w:color="auto" w:fill="FFFFFF"/>
        <w:lang w:val="en-US"/>
      </w:rPr>
    </w:pPr>
  </w:p>
  <w:p w14:paraId="0FE93D33" w14:textId="6B2F5C83" w:rsidR="0054529D" w:rsidRDefault="00416FD8" w:rsidP="001C5698">
    <w:pPr>
      <w:pStyle w:val="Footer"/>
      <w:rPr>
        <w:rFonts w:ascii="Calibri" w:hAnsi="Calibri" w:cs="Calibri"/>
        <w:color w:val="222C34"/>
        <w:sz w:val="14"/>
        <w:szCs w:val="27"/>
        <w:shd w:val="clear" w:color="auto" w:fill="FFFFFF"/>
        <w:lang w:val="en-US"/>
      </w:rPr>
    </w:pPr>
    <w:r>
      <w:rPr>
        <w:rFonts w:cs="Calibri"/>
        <w:noProof/>
        <w:color w:val="222C34"/>
        <w:sz w:val="14"/>
        <w:szCs w:val="14"/>
        <w:shd w:val="clear" w:color="auto" w:fill="FFFFFF"/>
        <w:lang w:val="el-GR"/>
      </w:rPr>
      <w:drawing>
        <wp:anchor distT="0" distB="0" distL="114300" distR="114300" simplePos="0" relativeHeight="251672576" behindDoc="1" locked="0" layoutInCell="1" allowOverlap="1" wp14:anchorId="0CD4FA48" wp14:editId="177983AC">
          <wp:simplePos x="0" y="0"/>
          <wp:positionH relativeFrom="column">
            <wp:posOffset>3909060</wp:posOffset>
          </wp:positionH>
          <wp:positionV relativeFrom="paragraph">
            <wp:posOffset>24130</wp:posOffset>
          </wp:positionV>
          <wp:extent cx="2697480" cy="553720"/>
          <wp:effectExtent l="0" t="0" r="762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7480" cy="553720"/>
                  </a:xfrm>
                  <a:prstGeom prst="rect">
                    <a:avLst/>
                  </a:prstGeom>
                </pic:spPr>
              </pic:pic>
            </a:graphicData>
          </a:graphic>
          <wp14:sizeRelH relativeFrom="page">
            <wp14:pctWidth>0</wp14:pctWidth>
          </wp14:sizeRelH>
          <wp14:sizeRelV relativeFrom="page">
            <wp14:pctHeight>0</wp14:pctHeight>
          </wp14:sizeRelV>
        </wp:anchor>
      </w:drawing>
    </w:r>
  </w:p>
  <w:p w14:paraId="09005D60" w14:textId="4407680C" w:rsidR="00416FD8" w:rsidRDefault="00416FD8" w:rsidP="00416FD8">
    <w:pPr>
      <w:pStyle w:val="Footer"/>
      <w:rPr>
        <w:sz w:val="14"/>
        <w:szCs w:val="14"/>
      </w:rPr>
    </w:pPr>
    <w:r w:rsidRPr="008914CE">
      <w:rPr>
        <w:sz w:val="14"/>
        <w:szCs w:val="14"/>
      </w:rPr>
      <w:t xml:space="preserve">Η </w:t>
    </w:r>
    <w:r>
      <w:rPr>
        <w:sz w:val="14"/>
        <w:szCs w:val="14"/>
        <w:lang w:val="el-GR"/>
      </w:rPr>
      <w:t>υποστήριξη</w:t>
    </w:r>
    <w:r w:rsidRPr="008914CE">
      <w:rPr>
        <w:sz w:val="14"/>
        <w:szCs w:val="14"/>
      </w:rPr>
      <w:t xml:space="preserve"> </w:t>
    </w:r>
    <w:r>
      <w:rPr>
        <w:sz w:val="14"/>
        <w:szCs w:val="14"/>
        <w:lang w:val="el-GR"/>
      </w:rPr>
      <w:t>της</w:t>
    </w:r>
    <w:r w:rsidRPr="008914CE">
      <w:rPr>
        <w:sz w:val="14"/>
        <w:szCs w:val="14"/>
      </w:rPr>
      <w:t xml:space="preserve"> </w:t>
    </w:r>
    <w:r>
      <w:rPr>
        <w:sz w:val="14"/>
        <w:szCs w:val="14"/>
        <w:lang w:val="el-GR"/>
      </w:rPr>
      <w:t>Ευρωπαϊκής</w:t>
    </w:r>
    <w:r w:rsidRPr="008914CE">
      <w:rPr>
        <w:sz w:val="14"/>
        <w:szCs w:val="14"/>
      </w:rPr>
      <w:t xml:space="preserve"> </w:t>
    </w:r>
    <w:r>
      <w:rPr>
        <w:sz w:val="14"/>
        <w:szCs w:val="14"/>
        <w:lang w:val="el-GR"/>
      </w:rPr>
      <w:t>Επιτροπής</w:t>
    </w:r>
    <w:r w:rsidRPr="008914CE">
      <w:rPr>
        <w:sz w:val="14"/>
        <w:szCs w:val="14"/>
      </w:rPr>
      <w:t xml:space="preserve"> </w:t>
    </w:r>
    <w:r>
      <w:rPr>
        <w:sz w:val="14"/>
        <w:szCs w:val="14"/>
        <w:lang w:val="el-GR"/>
      </w:rPr>
      <w:t>στην</w:t>
    </w:r>
    <w:r w:rsidRPr="008914CE">
      <w:rPr>
        <w:sz w:val="14"/>
        <w:szCs w:val="14"/>
      </w:rPr>
      <w:t xml:space="preserve"> </w:t>
    </w:r>
    <w:r>
      <w:rPr>
        <w:sz w:val="14"/>
        <w:szCs w:val="14"/>
        <w:lang w:val="el-GR"/>
      </w:rPr>
      <w:t>παραγωγή</w:t>
    </w:r>
    <w:r w:rsidRPr="008914CE">
      <w:rPr>
        <w:sz w:val="14"/>
        <w:szCs w:val="14"/>
      </w:rPr>
      <w:t xml:space="preserve"> </w:t>
    </w:r>
    <w:r>
      <w:rPr>
        <w:sz w:val="14"/>
        <w:szCs w:val="14"/>
        <w:lang w:val="el-GR"/>
      </w:rPr>
      <w:t>της</w:t>
    </w:r>
    <w:r w:rsidRPr="008914CE">
      <w:rPr>
        <w:sz w:val="14"/>
        <w:szCs w:val="14"/>
      </w:rPr>
      <w:t xml:space="preserve"> </w:t>
    </w:r>
    <w:r>
      <w:rPr>
        <w:sz w:val="14"/>
        <w:szCs w:val="14"/>
        <w:lang w:val="el-GR"/>
      </w:rPr>
      <w:t>παρούσας</w:t>
    </w:r>
    <w:r w:rsidRPr="008914CE">
      <w:rPr>
        <w:sz w:val="14"/>
        <w:szCs w:val="14"/>
      </w:rPr>
      <w:t xml:space="preserve"> </w:t>
    </w:r>
    <w:r>
      <w:rPr>
        <w:sz w:val="14"/>
        <w:szCs w:val="14"/>
        <w:lang w:val="el-GR"/>
      </w:rPr>
      <w:t>έκδοσης</w:t>
    </w:r>
    <w:r w:rsidRPr="008914CE">
      <w:rPr>
        <w:sz w:val="14"/>
        <w:szCs w:val="14"/>
      </w:rPr>
      <w:t xml:space="preserve"> </w:t>
    </w:r>
  </w:p>
  <w:p w14:paraId="6E0AF12E" w14:textId="77777777" w:rsidR="00416FD8" w:rsidRPr="008914CE" w:rsidRDefault="00416FD8" w:rsidP="00416FD8">
    <w:pPr>
      <w:pStyle w:val="Footer"/>
      <w:tabs>
        <w:tab w:val="clear" w:pos="9072"/>
        <w:tab w:val="left" w:pos="7692"/>
      </w:tabs>
      <w:rPr>
        <w:sz w:val="14"/>
        <w:szCs w:val="14"/>
        <w:lang w:val="el-GR"/>
      </w:rPr>
    </w:pPr>
    <w:r>
      <w:rPr>
        <w:sz w:val="14"/>
        <w:szCs w:val="14"/>
        <w:lang w:val="el-GR"/>
      </w:rPr>
      <w:t>δεν</w:t>
    </w:r>
    <w:r w:rsidRPr="008914CE">
      <w:rPr>
        <w:sz w:val="14"/>
        <w:szCs w:val="14"/>
      </w:rPr>
      <w:t xml:space="preserve"> </w:t>
    </w:r>
    <w:r>
      <w:rPr>
        <w:sz w:val="14"/>
        <w:szCs w:val="14"/>
        <w:lang w:val="el-GR"/>
      </w:rPr>
      <w:t>συνιστά</w:t>
    </w:r>
    <w:r w:rsidRPr="008914CE">
      <w:rPr>
        <w:sz w:val="14"/>
        <w:szCs w:val="14"/>
      </w:rPr>
      <w:t xml:space="preserve"> </w:t>
    </w:r>
    <w:r>
      <w:rPr>
        <w:sz w:val="14"/>
        <w:szCs w:val="14"/>
        <w:lang w:val="el-GR"/>
      </w:rPr>
      <w:t>αποδοχή</w:t>
    </w:r>
    <w:r w:rsidRPr="008914CE">
      <w:rPr>
        <w:sz w:val="14"/>
        <w:szCs w:val="14"/>
      </w:rPr>
      <w:t xml:space="preserve"> </w:t>
    </w:r>
    <w:r>
      <w:rPr>
        <w:sz w:val="14"/>
        <w:szCs w:val="14"/>
        <w:lang w:val="el-GR"/>
      </w:rPr>
      <w:t>του</w:t>
    </w:r>
    <w:r w:rsidRPr="008914CE">
      <w:rPr>
        <w:sz w:val="14"/>
        <w:szCs w:val="14"/>
      </w:rPr>
      <w:t xml:space="preserve"> </w:t>
    </w:r>
    <w:r>
      <w:rPr>
        <w:sz w:val="14"/>
        <w:szCs w:val="14"/>
        <w:lang w:val="el-GR"/>
      </w:rPr>
      <w:t>περιεχομένου</w:t>
    </w:r>
    <w:r w:rsidRPr="008914CE">
      <w:rPr>
        <w:sz w:val="14"/>
        <w:szCs w:val="14"/>
      </w:rPr>
      <w:t xml:space="preserve">, </w:t>
    </w:r>
    <w:r>
      <w:rPr>
        <w:sz w:val="14"/>
        <w:szCs w:val="14"/>
        <w:lang w:val="el-GR"/>
      </w:rPr>
      <w:t>το οποίο αντικατοπτρίζει αποκλειστικά</w:t>
    </w:r>
    <w:r>
      <w:rPr>
        <w:sz w:val="14"/>
        <w:szCs w:val="14"/>
        <w:lang w:val="el-GR"/>
      </w:rPr>
      <w:tab/>
    </w:r>
  </w:p>
  <w:p w14:paraId="34D37297" w14:textId="77777777" w:rsidR="00416FD8" w:rsidRPr="008914CE" w:rsidRDefault="00416FD8" w:rsidP="00416FD8">
    <w:pPr>
      <w:pStyle w:val="Footer"/>
      <w:tabs>
        <w:tab w:val="clear" w:pos="9072"/>
        <w:tab w:val="left" w:pos="7524"/>
      </w:tabs>
      <w:rPr>
        <w:sz w:val="14"/>
        <w:szCs w:val="14"/>
        <w:lang w:val="el-GR"/>
      </w:rPr>
    </w:pPr>
    <w:r>
      <w:rPr>
        <w:sz w:val="14"/>
        <w:szCs w:val="14"/>
        <w:lang w:val="el-GR"/>
      </w:rPr>
      <w:t>τις απόψεις των συντακτών</w:t>
    </w:r>
    <w:r w:rsidRPr="008914CE">
      <w:rPr>
        <w:sz w:val="14"/>
        <w:szCs w:val="14"/>
      </w:rPr>
      <w:t xml:space="preserve">, και η </w:t>
    </w:r>
    <w:r>
      <w:rPr>
        <w:sz w:val="14"/>
        <w:szCs w:val="14"/>
        <w:lang w:val="el-GR"/>
      </w:rPr>
      <w:t>Επιτροπή δεν μπορεί να αναλάβει την ευθύνη</w:t>
    </w:r>
    <w:r>
      <w:rPr>
        <w:sz w:val="14"/>
        <w:szCs w:val="14"/>
        <w:lang w:val="el-GR"/>
      </w:rPr>
      <w:tab/>
    </w:r>
  </w:p>
  <w:p w14:paraId="7873A473" w14:textId="31B1070F" w:rsidR="001C5698" w:rsidRPr="00416FD8" w:rsidRDefault="00416FD8">
    <w:pPr>
      <w:pStyle w:val="Footer"/>
      <w:rPr>
        <w:rFonts w:cs="Calibri"/>
        <w:color w:val="222C34"/>
        <w:sz w:val="14"/>
        <w:szCs w:val="14"/>
        <w:shd w:val="clear" w:color="auto" w:fill="FFFFFF"/>
        <w:lang w:val="el-GR"/>
      </w:rPr>
    </w:pPr>
    <w:r>
      <w:rPr>
        <w:sz w:val="14"/>
        <w:szCs w:val="14"/>
        <w:lang w:val="el-GR"/>
      </w:rPr>
      <w:t>για οποιαδήποτε χρήση των πληροφοριών που περιέχονται σε αυτήν.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3788D" w14:textId="77777777" w:rsidR="004E27C6" w:rsidRDefault="004E27C6" w:rsidP="00011CFD">
      <w:pPr>
        <w:spacing w:after="0" w:line="240" w:lineRule="auto"/>
      </w:pPr>
      <w:r>
        <w:separator/>
      </w:r>
    </w:p>
  </w:footnote>
  <w:footnote w:type="continuationSeparator" w:id="0">
    <w:p w14:paraId="4525C8D9" w14:textId="77777777" w:rsidR="004E27C6" w:rsidRDefault="004E27C6" w:rsidP="0001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7BB0" w14:textId="04F180A8" w:rsidR="00011CFD" w:rsidRPr="00DF0EE4" w:rsidRDefault="00416FD8" w:rsidP="00416FD8">
    <w:pPr>
      <w:pStyle w:val="Header"/>
      <w:ind w:firstLine="708"/>
    </w:pPr>
    <w:r>
      <w:rPr>
        <w:rFonts w:cs="Calibri"/>
        <w:noProof/>
        <w:color w:val="222C34"/>
        <w:sz w:val="14"/>
        <w:szCs w:val="14"/>
        <w:shd w:val="clear" w:color="auto" w:fill="FFFFFF"/>
        <w:lang w:val="el-GR"/>
      </w:rPr>
      <w:drawing>
        <wp:anchor distT="0" distB="0" distL="114300" distR="114300" simplePos="0" relativeHeight="251674624" behindDoc="1" locked="0" layoutInCell="1" allowOverlap="1" wp14:anchorId="3FE1557E" wp14:editId="55D60A41">
          <wp:simplePos x="0" y="0"/>
          <wp:positionH relativeFrom="column">
            <wp:posOffset>3912235</wp:posOffset>
          </wp:positionH>
          <wp:positionV relativeFrom="paragraph">
            <wp:posOffset>-160655</wp:posOffset>
          </wp:positionV>
          <wp:extent cx="2697480" cy="553720"/>
          <wp:effectExtent l="0" t="0" r="762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7480" cy="553720"/>
                  </a:xfrm>
                  <a:prstGeom prst="rect">
                    <a:avLst/>
                  </a:prstGeom>
                </pic:spPr>
              </pic:pic>
            </a:graphicData>
          </a:graphic>
          <wp14:sizeRelH relativeFrom="page">
            <wp14:pctWidth>0</wp14:pctWidth>
          </wp14:sizeRelH>
          <wp14:sizeRelV relativeFrom="page">
            <wp14:pctHeight>0</wp14:pctHeight>
          </wp14:sizeRelV>
        </wp:anchor>
      </w:drawing>
    </w:r>
    <w:r w:rsidR="00011CFD">
      <w:rPr>
        <w:noProof/>
        <w:lang w:val="en-US"/>
      </w:rPr>
      <w:drawing>
        <wp:anchor distT="0" distB="0" distL="114300" distR="114300" simplePos="0" relativeHeight="251658240" behindDoc="0" locked="0" layoutInCell="1" allowOverlap="1" wp14:anchorId="434D0A58" wp14:editId="106B7198">
          <wp:simplePos x="0" y="0"/>
          <wp:positionH relativeFrom="margin">
            <wp:posOffset>29882</wp:posOffset>
          </wp:positionH>
          <wp:positionV relativeFrom="margin">
            <wp:posOffset>-823632</wp:posOffset>
          </wp:positionV>
          <wp:extent cx="1082040" cy="687070"/>
          <wp:effectExtent l="0" t="0" r="3810" b="0"/>
          <wp:wrapSquare wrapText="bothSides"/>
          <wp:docPr id="33"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2040" cy="687070"/>
                  </a:xfrm>
                  <a:prstGeom prst="rect">
                    <a:avLst/>
                  </a:prstGeom>
                </pic:spPr>
              </pic:pic>
            </a:graphicData>
          </a:graphic>
          <wp14:sizeRelH relativeFrom="margin">
            <wp14:pctWidth>0</wp14:pctWidth>
          </wp14:sizeRelH>
          <wp14:sizeRelV relativeFrom="margin">
            <wp14:pctHeight>0</wp14:pctHeight>
          </wp14:sizeRelV>
        </wp:anchor>
      </w:drawing>
    </w:r>
    <w:r w:rsidR="00DF0EE4" w:rsidRPr="00DF0EE4">
      <w:rPr>
        <w:iCs/>
        <w:color w:val="000000" w:themeColor="text1"/>
        <w:lang w:val="en-US"/>
      </w:rPr>
      <w:t>2018-1-AT01-KA202-039242</w:t>
    </w:r>
  </w:p>
  <w:p w14:paraId="2D81D36C" w14:textId="77777777" w:rsidR="00011CFD" w:rsidRDefault="00011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1CE7" w14:textId="77777777" w:rsidR="00DF0EE4" w:rsidRDefault="00D23828" w:rsidP="0054529D">
    <w:pPr>
      <w:pStyle w:val="Header"/>
      <w:tabs>
        <w:tab w:val="clear" w:pos="4536"/>
        <w:tab w:val="clear" w:pos="9072"/>
        <w:tab w:val="left" w:pos="1782"/>
      </w:tabs>
    </w:pPr>
    <w:r>
      <w:rPr>
        <w:noProof/>
        <w:lang w:val="en-US"/>
      </w:rPr>
      <w:drawing>
        <wp:anchor distT="0" distB="0" distL="107950" distR="107950" simplePos="0" relativeHeight="251667456" behindDoc="1" locked="0" layoutInCell="1" allowOverlap="1" wp14:anchorId="7D158A0B" wp14:editId="3E5DBE9C">
          <wp:simplePos x="0" y="0"/>
          <wp:positionH relativeFrom="column">
            <wp:posOffset>3047365</wp:posOffset>
          </wp:positionH>
          <wp:positionV relativeFrom="line">
            <wp:posOffset>-73660</wp:posOffset>
          </wp:positionV>
          <wp:extent cx="1391285" cy="323215"/>
          <wp:effectExtent l="0" t="0" r="0" b="635"/>
          <wp:wrapTight wrapText="bothSides">
            <wp:wrapPolygon edited="0">
              <wp:start x="0" y="0"/>
              <wp:lineTo x="0" y="20369"/>
              <wp:lineTo x="21294" y="20369"/>
              <wp:lineTo x="21294" y="0"/>
              <wp:lineTo x="0" y="0"/>
            </wp:wrapPolygon>
          </wp:wrapTight>
          <wp:docPr id="34" name="Grafi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hk-projek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85" cy="3232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6432" behindDoc="1" locked="0" layoutInCell="1" allowOverlap="1" wp14:anchorId="2D662ED4" wp14:editId="441F51C8">
          <wp:simplePos x="0" y="0"/>
          <wp:positionH relativeFrom="column">
            <wp:posOffset>2173605</wp:posOffset>
          </wp:positionH>
          <wp:positionV relativeFrom="line">
            <wp:posOffset>-90805</wp:posOffset>
          </wp:positionV>
          <wp:extent cx="822325" cy="362585"/>
          <wp:effectExtent l="0" t="0" r="0" b="0"/>
          <wp:wrapTight wrapText="bothSides">
            <wp:wrapPolygon edited="0">
              <wp:start x="500" y="0"/>
              <wp:lineTo x="0" y="1135"/>
              <wp:lineTo x="0" y="13618"/>
              <wp:lineTo x="6505" y="18158"/>
              <wp:lineTo x="6505" y="20427"/>
              <wp:lineTo x="17514" y="20427"/>
              <wp:lineTo x="21016" y="17023"/>
              <wp:lineTo x="21016" y="2270"/>
              <wp:lineTo x="5504" y="0"/>
              <wp:lineTo x="500" y="0"/>
            </wp:wrapPolygon>
          </wp:wrapTight>
          <wp:docPr id="35"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VEM-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2325" cy="3625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4384" behindDoc="1" locked="0" layoutInCell="1" allowOverlap="1" wp14:anchorId="00914C89" wp14:editId="6131E64E">
          <wp:simplePos x="0" y="0"/>
          <wp:positionH relativeFrom="margin">
            <wp:posOffset>-211455</wp:posOffset>
          </wp:positionH>
          <wp:positionV relativeFrom="line">
            <wp:posOffset>-149225</wp:posOffset>
          </wp:positionV>
          <wp:extent cx="1440815" cy="398780"/>
          <wp:effectExtent l="0" t="0" r="6985" b="1270"/>
          <wp:wrapTight wrapText="bothSides">
            <wp:wrapPolygon edited="0">
              <wp:start x="0" y="0"/>
              <wp:lineTo x="0" y="20637"/>
              <wp:lineTo x="21419" y="20637"/>
              <wp:lineTo x="21419" y="0"/>
              <wp:lineTo x="0" y="0"/>
            </wp:wrapPolygon>
          </wp:wrapTight>
          <wp:docPr id="36"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entcenter + WKO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0815" cy="3987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5408" behindDoc="1" locked="0" layoutInCell="1" allowOverlap="1" wp14:anchorId="525D2390" wp14:editId="5A2A3FD3">
          <wp:simplePos x="0" y="0"/>
          <wp:positionH relativeFrom="column">
            <wp:posOffset>1270635</wp:posOffset>
          </wp:positionH>
          <wp:positionV relativeFrom="line">
            <wp:posOffset>-140970</wp:posOffset>
          </wp:positionV>
          <wp:extent cx="792480" cy="404495"/>
          <wp:effectExtent l="0" t="0" r="7620" b="0"/>
          <wp:wrapTight wrapText="bothSides">
            <wp:wrapPolygon edited="0">
              <wp:start x="0" y="0"/>
              <wp:lineTo x="0" y="20345"/>
              <wp:lineTo x="21288" y="20345"/>
              <wp:lineTo x="21288" y="0"/>
              <wp:lineTo x="0" y="0"/>
            </wp:wrapPolygon>
          </wp:wrapTight>
          <wp:docPr id="37"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det_logo_new_w_bcr-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40449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70528" behindDoc="1" locked="0" layoutInCell="1" allowOverlap="1" wp14:anchorId="21DF6CCD" wp14:editId="135DC493">
          <wp:simplePos x="0" y="0"/>
          <wp:positionH relativeFrom="column">
            <wp:posOffset>5767705</wp:posOffset>
          </wp:positionH>
          <wp:positionV relativeFrom="line">
            <wp:align>center</wp:align>
          </wp:positionV>
          <wp:extent cx="525145" cy="370205"/>
          <wp:effectExtent l="0" t="0" r="8255" b="0"/>
          <wp:wrapTight wrapText="bothSides">
            <wp:wrapPolygon edited="0">
              <wp:start x="0" y="0"/>
              <wp:lineTo x="0" y="20007"/>
              <wp:lineTo x="21156" y="20007"/>
              <wp:lineTo x="21156" y="0"/>
              <wp:lineTo x="0" y="0"/>
            </wp:wrapPolygon>
          </wp:wrapTight>
          <wp:docPr id="38" name="Grafi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p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145" cy="3702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9504" behindDoc="1" locked="0" layoutInCell="1" allowOverlap="1" wp14:anchorId="0F4AF58D" wp14:editId="49BAD3E6">
          <wp:simplePos x="0" y="0"/>
          <wp:positionH relativeFrom="column">
            <wp:posOffset>5333365</wp:posOffset>
          </wp:positionH>
          <wp:positionV relativeFrom="line">
            <wp:align>center</wp:align>
          </wp:positionV>
          <wp:extent cx="342000" cy="306000"/>
          <wp:effectExtent l="0" t="0" r="1270" b="0"/>
          <wp:wrapTight wrapText="bothSides">
            <wp:wrapPolygon edited="0">
              <wp:start x="0" y="0"/>
              <wp:lineTo x="0" y="20208"/>
              <wp:lineTo x="20476" y="20208"/>
              <wp:lineTo x="20476" y="0"/>
              <wp:lineTo x="0" y="0"/>
            </wp:wrapPolygon>
          </wp:wrapTight>
          <wp:docPr id="39"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mebox_logo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000" cy="306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8480" behindDoc="1" locked="0" layoutInCell="1" allowOverlap="1" wp14:anchorId="1F6008CE" wp14:editId="423E900B">
          <wp:simplePos x="0" y="0"/>
          <wp:positionH relativeFrom="column">
            <wp:posOffset>4505188</wp:posOffset>
          </wp:positionH>
          <wp:positionV relativeFrom="line">
            <wp:align>center</wp:align>
          </wp:positionV>
          <wp:extent cx="751840" cy="332740"/>
          <wp:effectExtent l="0" t="0" r="0" b="0"/>
          <wp:wrapTight wrapText="bothSides">
            <wp:wrapPolygon edited="0">
              <wp:start x="0" y="0"/>
              <wp:lineTo x="0" y="19786"/>
              <wp:lineTo x="20797" y="19786"/>
              <wp:lineTo x="20797" y="4947"/>
              <wp:lineTo x="8757" y="0"/>
              <wp:lineTo x="0" y="0"/>
            </wp:wrapPolygon>
          </wp:wrapTight>
          <wp:docPr id="40"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ucep-vettori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332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2501"/>
    <w:multiLevelType w:val="hybridMultilevel"/>
    <w:tmpl w:val="9AF2A4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6B163A5"/>
    <w:multiLevelType w:val="hybridMultilevel"/>
    <w:tmpl w:val="04AC720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BB30B59"/>
    <w:multiLevelType w:val="hybridMultilevel"/>
    <w:tmpl w:val="155261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0BC"/>
    <w:rsid w:val="00011CFD"/>
    <w:rsid w:val="0001295A"/>
    <w:rsid w:val="0003263F"/>
    <w:rsid w:val="000A0B16"/>
    <w:rsid w:val="000D18E6"/>
    <w:rsid w:val="000F35F5"/>
    <w:rsid w:val="001404E4"/>
    <w:rsid w:val="001758CE"/>
    <w:rsid w:val="001C4FAE"/>
    <w:rsid w:val="001C5698"/>
    <w:rsid w:val="00291F80"/>
    <w:rsid w:val="00323A2D"/>
    <w:rsid w:val="00390AC0"/>
    <w:rsid w:val="00402563"/>
    <w:rsid w:val="00416FD8"/>
    <w:rsid w:val="004372D8"/>
    <w:rsid w:val="004E27C6"/>
    <w:rsid w:val="0054529D"/>
    <w:rsid w:val="00570CE4"/>
    <w:rsid w:val="005E6D69"/>
    <w:rsid w:val="0073263E"/>
    <w:rsid w:val="00733720"/>
    <w:rsid w:val="0096703E"/>
    <w:rsid w:val="009D2635"/>
    <w:rsid w:val="00A954D8"/>
    <w:rsid w:val="00A968E5"/>
    <w:rsid w:val="00AA0E9C"/>
    <w:rsid w:val="00B3484C"/>
    <w:rsid w:val="00B8182D"/>
    <w:rsid w:val="00BF0BA3"/>
    <w:rsid w:val="00C440BC"/>
    <w:rsid w:val="00C973E1"/>
    <w:rsid w:val="00CB4C18"/>
    <w:rsid w:val="00CC4B95"/>
    <w:rsid w:val="00D21900"/>
    <w:rsid w:val="00D23828"/>
    <w:rsid w:val="00DF0EE4"/>
    <w:rsid w:val="00ED5BB0"/>
    <w:rsid w:val="00EE7AD3"/>
    <w:rsid w:val="00F224C9"/>
    <w:rsid w:val="00F532C3"/>
    <w:rsid w:val="00F6029D"/>
    <w:rsid w:val="00FB478B"/>
    <w:rsid w:val="00FC04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51183"/>
  <w15:chartTrackingRefBased/>
  <w15:docId w15:val="{4E59801D-89AA-492E-B210-DFDF6802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CFD"/>
    <w:rPr>
      <w:rFonts w:ascii="Trebuchet MS" w:hAnsi="Trebuchet MS"/>
    </w:rPr>
  </w:style>
  <w:style w:type="paragraph" w:styleId="Heading1">
    <w:name w:val="heading 1"/>
    <w:basedOn w:val="Normal"/>
    <w:next w:val="Normal"/>
    <w:link w:val="Heading1Char"/>
    <w:uiPriority w:val="9"/>
    <w:qFormat/>
    <w:rsid w:val="00011CFD"/>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1CFD"/>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CFD"/>
  </w:style>
  <w:style w:type="paragraph" w:styleId="Footer">
    <w:name w:val="footer"/>
    <w:basedOn w:val="Normal"/>
    <w:link w:val="FooterChar"/>
    <w:uiPriority w:val="99"/>
    <w:unhideWhenUsed/>
    <w:rsid w:val="00011C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CFD"/>
  </w:style>
  <w:style w:type="character" w:customStyle="1" w:styleId="Heading1Char">
    <w:name w:val="Heading 1 Char"/>
    <w:basedOn w:val="DefaultParagraphFont"/>
    <w:link w:val="Heading1"/>
    <w:uiPriority w:val="9"/>
    <w:rsid w:val="00011CFD"/>
    <w:rPr>
      <w:rFonts w:ascii="Trebuchet MS" w:eastAsiaTheme="majorEastAsia" w:hAnsi="Trebuchet MS"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11CFD"/>
    <w:rPr>
      <w:rFonts w:ascii="Trebuchet MS" w:eastAsiaTheme="majorEastAsia" w:hAnsi="Trebuchet MS" w:cstheme="majorBidi"/>
      <w:color w:val="2E74B5" w:themeColor="accent1" w:themeShade="BF"/>
      <w:sz w:val="26"/>
      <w:szCs w:val="26"/>
    </w:rPr>
  </w:style>
  <w:style w:type="paragraph" w:styleId="NoSpacing">
    <w:name w:val="No Spacing"/>
    <w:link w:val="NoSpacingChar"/>
    <w:uiPriority w:val="1"/>
    <w:qFormat/>
    <w:rsid w:val="001C5698"/>
    <w:pPr>
      <w:spacing w:after="0" w:line="240" w:lineRule="auto"/>
    </w:pPr>
    <w:rPr>
      <w:rFonts w:eastAsiaTheme="minorEastAsia"/>
      <w:lang w:eastAsia="de-AT"/>
    </w:rPr>
  </w:style>
  <w:style w:type="character" w:customStyle="1" w:styleId="NoSpacingChar">
    <w:name w:val="No Spacing Char"/>
    <w:basedOn w:val="DefaultParagraphFont"/>
    <w:link w:val="NoSpacing"/>
    <w:uiPriority w:val="1"/>
    <w:rsid w:val="001C5698"/>
    <w:rPr>
      <w:rFonts w:eastAsiaTheme="minorEastAsia"/>
      <w:lang w:eastAsia="de-AT"/>
    </w:rPr>
  </w:style>
  <w:style w:type="character" w:styleId="Hyperlink">
    <w:name w:val="Hyperlink"/>
    <w:basedOn w:val="DefaultParagraphFont"/>
    <w:uiPriority w:val="99"/>
    <w:unhideWhenUsed/>
    <w:rsid w:val="001758CE"/>
    <w:rPr>
      <w:color w:val="0563C1" w:themeColor="hyperlink"/>
      <w:u w:val="single"/>
    </w:rPr>
  </w:style>
  <w:style w:type="table" w:styleId="TableGrid">
    <w:name w:val="Table Grid"/>
    <w:basedOn w:val="TableNormal"/>
    <w:uiPriority w:val="39"/>
    <w:rsid w:val="0029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91F8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9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266799">
      <w:bodyDiv w:val="1"/>
      <w:marLeft w:val="0"/>
      <w:marRight w:val="0"/>
      <w:marTop w:val="0"/>
      <w:marBottom w:val="0"/>
      <w:divBdr>
        <w:top w:val="none" w:sz="0" w:space="0" w:color="auto"/>
        <w:left w:val="none" w:sz="0" w:space="0" w:color="auto"/>
        <w:bottom w:val="none" w:sz="0" w:space="0" w:color="auto"/>
        <w:right w:val="none" w:sz="0" w:space="0" w:color="auto"/>
      </w:divBdr>
    </w:div>
    <w:div w:id="1954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4len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vas\Downloads\T4.0_Word_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T4.0_Word_Template</Template>
  <TotalTime>25</TotalTime>
  <Pages>3</Pages>
  <Words>277</Words>
  <Characters>1579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Module 03: Employee development</vt:lpstr>
      <vt:lpstr>Module 01: Check-in to Talent management 4.0</vt:lpstr>
    </vt:vector>
  </TitlesOfParts>
  <Company>WKO</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ΕΝΟΤΗΤΑ 03: ΕΞΕΛΙΞΗ ΥΠΑΛΛΗΛΩΝ</dc:title>
  <dc:subject>Φύλλο εργασίας: Εξέλιξη Ταλέντου στις ΜΜΕ – Ερωτήσεις για συζήτηση</dc:subject>
  <dc:creator>Thomas Tröbinger</dc:creator>
  <cp:keywords/>
  <dc:description/>
  <cp:lastModifiedBy>Andria Loucaidou</cp:lastModifiedBy>
  <cp:revision>8</cp:revision>
  <dcterms:created xsi:type="dcterms:W3CDTF">2020-08-06T16:56:00Z</dcterms:created>
  <dcterms:modified xsi:type="dcterms:W3CDTF">2020-11-12T23:59:00Z</dcterms:modified>
</cp:coreProperties>
</file>