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eastAsiaTheme="minorHAnsi" w:hAnsi="Trebuchet MS"/>
          <w:sz w:val="2"/>
          <w:lang w:eastAsia="en-US"/>
        </w:rPr>
        <w:id w:val="-1556238090"/>
        <w:docPartObj>
          <w:docPartGallery w:val="Cover Pages"/>
          <w:docPartUnique/>
        </w:docPartObj>
      </w:sdtPr>
      <w:sdtEndPr>
        <w:rPr>
          <w:sz w:val="22"/>
        </w:rPr>
      </w:sdtEndPr>
      <w:sdtContent>
        <w:p w14:paraId="58750A21" w14:textId="77777777" w:rsidR="001C5698" w:rsidRDefault="001C5698">
          <w:pPr>
            <w:pStyle w:val="NoSpacing"/>
            <w:rPr>
              <w:sz w:val="2"/>
            </w:rPr>
          </w:pPr>
        </w:p>
        <w:p w14:paraId="1D128B20" w14:textId="77777777" w:rsidR="001C5698" w:rsidRDefault="001C5698"/>
        <w:p w14:paraId="6B701D1E" w14:textId="77777777" w:rsidR="001C5698" w:rsidRDefault="001C5698">
          <w:r>
            <w:rPr>
              <w:noProof/>
              <w:lang w:val="en-US"/>
            </w:rPr>
            <mc:AlternateContent>
              <mc:Choice Requires="wps">
                <w:drawing>
                  <wp:anchor distT="0" distB="0" distL="114300" distR="114300" simplePos="0" relativeHeight="251661312" behindDoc="0" locked="0" layoutInCell="1" allowOverlap="1" wp14:anchorId="4B8D8F71" wp14:editId="10C4B84C">
                    <wp:simplePos x="0" y="0"/>
                    <wp:positionH relativeFrom="margin">
                      <wp:align>right</wp:align>
                    </wp:positionH>
                    <wp:positionV relativeFrom="margin">
                      <wp:posOffset>312629</wp:posOffset>
                    </wp:positionV>
                    <wp:extent cx="5943600" cy="914400"/>
                    <wp:effectExtent l="0" t="0" r="0" b="0"/>
                    <wp:wrapNone/>
                    <wp:docPr id="62" name="Textfeld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eastAsiaTheme="majorEastAsia" w:hAnsi="Trebuchet MS" w:cstheme="majorBidi"/>
                                    <w:caps/>
                                    <w:color w:val="8496B0" w:themeColor="text2" w:themeTint="99"/>
                                    <w:sz w:val="64"/>
                                    <w:szCs w:val="64"/>
                                    <w:lang w:val="en-GB"/>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F189C27" w14:textId="730D4A28" w:rsidR="00C2584F" w:rsidRPr="00C2584F" w:rsidRDefault="00E500A4">
                                    <w:pPr>
                                      <w:pStyle w:val="NoSpacing"/>
                                      <w:rPr>
                                        <w:rFonts w:ascii="Trebuchet MS" w:eastAsiaTheme="majorEastAsia" w:hAnsi="Trebuchet MS" w:cstheme="majorBidi"/>
                                        <w:caps/>
                                        <w:color w:val="8496B0" w:themeColor="text2" w:themeTint="99"/>
                                        <w:sz w:val="68"/>
                                        <w:szCs w:val="68"/>
                                        <w:lang w:val="en-GB"/>
                                      </w:rPr>
                                    </w:pPr>
                                    <w:r w:rsidRPr="00E500A4">
                                      <w:rPr>
                                        <w:rFonts w:ascii="Trebuchet MS" w:eastAsiaTheme="majorEastAsia" w:hAnsi="Trebuchet MS" w:cstheme="majorBidi"/>
                                        <w:caps/>
                                        <w:color w:val="8496B0" w:themeColor="text2" w:themeTint="99"/>
                                        <w:sz w:val="64"/>
                                        <w:szCs w:val="64"/>
                                        <w:lang w:val="en-GB"/>
                                      </w:rPr>
                                      <w:t>Προγραμμα καταρτισησ</w:t>
                                    </w:r>
                                  </w:p>
                                </w:sdtContent>
                              </w:sdt>
                              <w:p w14:paraId="3E2B3120" w14:textId="51F2B599" w:rsidR="00C2584F" w:rsidRPr="00E500A4" w:rsidRDefault="00F73487">
                                <w:pPr>
                                  <w:pStyle w:val="NoSpacing"/>
                                  <w:spacing w:before="120"/>
                                  <w:rPr>
                                    <w:rFonts w:ascii="Trebuchet MS" w:hAnsi="Trebuchet MS"/>
                                    <w:color w:val="5B9BD5" w:themeColor="accent1"/>
                                    <w:sz w:val="36"/>
                                    <w:szCs w:val="36"/>
                                    <w:lang w:val="el-GR"/>
                                  </w:rPr>
                                </w:pPr>
                                <w:sdt>
                                  <w:sdtPr>
                                    <w:rPr>
                                      <w:rFonts w:ascii="Trebuchet MS" w:hAnsi="Trebuchet MS"/>
                                      <w:color w:val="5B9BD5" w:themeColor="accent1"/>
                                      <w:sz w:val="36"/>
                                      <w:szCs w:val="36"/>
                                      <w:lang w:val="el-GR"/>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E500A4" w:rsidRPr="00E500A4">
                                      <w:rPr>
                                        <w:rFonts w:ascii="Trebuchet MS" w:hAnsi="Trebuchet MS"/>
                                        <w:color w:val="5B9BD5" w:themeColor="accent1"/>
                                        <w:sz w:val="36"/>
                                        <w:szCs w:val="36"/>
                                        <w:lang w:val="el-GR"/>
                                      </w:rPr>
                                      <w:t>Εξέλιξη – Πρότυπο για Σχέδιο Βελτίωσης Απόδοσης Βιομηχανία 4.</w:t>
                                    </w:r>
                                    <w:r w:rsidR="00E500A4">
                                      <w:rPr>
                                        <w:rFonts w:ascii="Trebuchet MS" w:hAnsi="Trebuchet MS"/>
                                        <w:color w:val="5B9BD5" w:themeColor="accent1"/>
                                        <w:sz w:val="36"/>
                                        <w:szCs w:val="36"/>
                                        <w:lang w:val="el-GR"/>
                                      </w:rPr>
                                      <w:t>0</w:t>
                                    </w:r>
                                    <w:r w:rsidR="00E500A4" w:rsidRPr="00E500A4">
                                      <w:rPr>
                                        <w:rFonts w:ascii="Trebuchet MS" w:hAnsi="Trebuchet MS"/>
                                        <w:color w:val="5B9BD5" w:themeColor="accent1"/>
                                        <w:sz w:val="36"/>
                                        <w:szCs w:val="36"/>
                                        <w:lang w:val="el-GR"/>
                                      </w:rPr>
                                      <w:t xml:space="preserve"> </w:t>
                                    </w:r>
                                  </w:sdtContent>
                                </w:sdt>
                                <w:r w:rsidR="00C2584F" w:rsidRPr="00E500A4">
                                  <w:rPr>
                                    <w:rFonts w:ascii="Trebuchet MS" w:hAnsi="Trebuchet MS"/>
                                    <w:lang w:val="el-GR"/>
                                  </w:rPr>
                                  <w:t xml:space="preserve"> </w:t>
                                </w:r>
                              </w:p>
                              <w:p w14:paraId="1A0871DE" w14:textId="77777777" w:rsidR="00C2584F" w:rsidRPr="00E500A4" w:rsidRDefault="00C2584F">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4B8D8F71" id="_x0000_t202" coordsize="21600,21600" o:spt="202" path="m,l,21600r21600,l21600,xe">
                    <v:stroke joinstyle="miter"/>
                    <v:path gradientshapeok="t" o:connecttype="rect"/>
                  </v:shapetype>
                  <v:shape id="Textfeld 62" o:spid="_x0000_s1026" type="#_x0000_t202" style="position:absolute;margin-left:416.8pt;margin-top:24.6pt;width:468pt;height:1in;z-index:251661312;visibility:visible;mso-wrap-style:square;mso-width-percent:765;mso-wrap-distance-left:9pt;mso-wrap-distance-top:0;mso-wrap-distance-right:9pt;mso-wrap-distance-bottom:0;mso-position-horizontal:righ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vUfA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" filled="f" stroked="f" strokeweight=".5pt">
                    <v:textbox style="mso-fit-shape-to-text:t">
                      <w:txbxContent>
                        <w:sdt>
                          <w:sdtPr>
                            <w:rPr>
                              <w:rFonts w:ascii="Trebuchet MS" w:eastAsiaTheme="majorEastAsia" w:hAnsi="Trebuchet MS" w:cstheme="majorBidi"/>
                              <w:caps/>
                              <w:color w:val="8496B0" w:themeColor="text2" w:themeTint="99"/>
                              <w:sz w:val="64"/>
                              <w:szCs w:val="64"/>
                              <w:lang w:val="en-GB"/>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F189C27" w14:textId="730D4A28" w:rsidR="00C2584F" w:rsidRPr="00C2584F" w:rsidRDefault="00E500A4">
                              <w:pPr>
                                <w:pStyle w:val="NoSpacing"/>
                                <w:rPr>
                                  <w:rFonts w:ascii="Trebuchet MS" w:eastAsiaTheme="majorEastAsia" w:hAnsi="Trebuchet MS" w:cstheme="majorBidi"/>
                                  <w:caps/>
                                  <w:color w:val="8496B0" w:themeColor="text2" w:themeTint="99"/>
                                  <w:sz w:val="68"/>
                                  <w:szCs w:val="68"/>
                                  <w:lang w:val="en-GB"/>
                                </w:rPr>
                              </w:pPr>
                              <w:r w:rsidRPr="00E500A4">
                                <w:rPr>
                                  <w:rFonts w:ascii="Trebuchet MS" w:eastAsiaTheme="majorEastAsia" w:hAnsi="Trebuchet MS" w:cstheme="majorBidi"/>
                                  <w:caps/>
                                  <w:color w:val="8496B0" w:themeColor="text2" w:themeTint="99"/>
                                  <w:sz w:val="64"/>
                                  <w:szCs w:val="64"/>
                                  <w:lang w:val="en-GB"/>
                                </w:rPr>
                                <w:t>Προγραμμα καταρτισησ</w:t>
                              </w:r>
                            </w:p>
                          </w:sdtContent>
                        </w:sdt>
                        <w:p w14:paraId="3E2B3120" w14:textId="51F2B599" w:rsidR="00C2584F" w:rsidRPr="00E500A4" w:rsidRDefault="00F73487">
                          <w:pPr>
                            <w:pStyle w:val="NoSpacing"/>
                            <w:spacing w:before="120"/>
                            <w:rPr>
                              <w:rFonts w:ascii="Trebuchet MS" w:hAnsi="Trebuchet MS"/>
                              <w:color w:val="5B9BD5" w:themeColor="accent1"/>
                              <w:sz w:val="36"/>
                              <w:szCs w:val="36"/>
                              <w:lang w:val="el-GR"/>
                            </w:rPr>
                          </w:pPr>
                          <w:sdt>
                            <w:sdtPr>
                              <w:rPr>
                                <w:rFonts w:ascii="Trebuchet MS" w:hAnsi="Trebuchet MS"/>
                                <w:color w:val="5B9BD5" w:themeColor="accent1"/>
                                <w:sz w:val="36"/>
                                <w:szCs w:val="36"/>
                                <w:lang w:val="el-GR"/>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E500A4" w:rsidRPr="00E500A4">
                                <w:rPr>
                                  <w:rFonts w:ascii="Trebuchet MS" w:hAnsi="Trebuchet MS"/>
                                  <w:color w:val="5B9BD5" w:themeColor="accent1"/>
                                  <w:sz w:val="36"/>
                                  <w:szCs w:val="36"/>
                                  <w:lang w:val="el-GR"/>
                                </w:rPr>
                                <w:t>Εξέλιξη – Πρότυπο για Σχέδιο Βελτίωσης Απόδοσης Βιομηχανία 4.</w:t>
                              </w:r>
                              <w:r w:rsidR="00E500A4">
                                <w:rPr>
                                  <w:rFonts w:ascii="Trebuchet MS" w:hAnsi="Trebuchet MS"/>
                                  <w:color w:val="5B9BD5" w:themeColor="accent1"/>
                                  <w:sz w:val="36"/>
                                  <w:szCs w:val="36"/>
                                  <w:lang w:val="el-GR"/>
                                </w:rPr>
                                <w:t>0</w:t>
                              </w:r>
                              <w:r w:rsidR="00E500A4" w:rsidRPr="00E500A4">
                                <w:rPr>
                                  <w:rFonts w:ascii="Trebuchet MS" w:hAnsi="Trebuchet MS"/>
                                  <w:color w:val="5B9BD5" w:themeColor="accent1"/>
                                  <w:sz w:val="36"/>
                                  <w:szCs w:val="36"/>
                                  <w:lang w:val="el-GR"/>
                                </w:rPr>
                                <w:t xml:space="preserve"> </w:t>
                              </w:r>
                            </w:sdtContent>
                          </w:sdt>
                          <w:r w:rsidR="00C2584F" w:rsidRPr="00E500A4">
                            <w:rPr>
                              <w:rFonts w:ascii="Trebuchet MS" w:hAnsi="Trebuchet MS"/>
                              <w:lang w:val="el-GR"/>
                            </w:rPr>
                            <w:t xml:space="preserve"> </w:t>
                          </w:r>
                        </w:p>
                        <w:p w14:paraId="1A0871DE" w14:textId="77777777" w:rsidR="00C2584F" w:rsidRPr="00E500A4" w:rsidRDefault="00C2584F">
                          <w:pPr>
                            <w:rPr>
                              <w:lang w:val="el-GR"/>
                            </w:rPr>
                          </w:pPr>
                        </w:p>
                      </w:txbxContent>
                    </v:textbox>
                    <w10:wrap anchorx="margin" anchory="margin"/>
                  </v:shape>
                </w:pict>
              </mc:Fallback>
            </mc:AlternateContent>
          </w:r>
        </w:p>
        <w:p w14:paraId="471A0793" w14:textId="77777777" w:rsidR="001C5698" w:rsidRDefault="001C5698"/>
        <w:p w14:paraId="4CA18006" w14:textId="77777777" w:rsidR="001C5698" w:rsidRDefault="001C5698"/>
        <w:p w14:paraId="6AB9360D" w14:textId="77777777" w:rsidR="001C5698" w:rsidRDefault="001C5698">
          <w:r>
            <w:rPr>
              <w:noProof/>
              <w:color w:val="5B9BD5" w:themeColor="accent1"/>
              <w:sz w:val="36"/>
              <w:szCs w:val="36"/>
              <w:lang w:val="en-US"/>
            </w:rPr>
            <mc:AlternateContent>
              <mc:Choice Requires="wpg">
                <w:drawing>
                  <wp:anchor distT="0" distB="0" distL="114300" distR="114300" simplePos="0" relativeHeight="251660288" behindDoc="1" locked="0" layoutInCell="1" allowOverlap="1" wp14:anchorId="65DEF1B5" wp14:editId="34EB8C23">
                    <wp:simplePos x="0" y="0"/>
                    <wp:positionH relativeFrom="page">
                      <wp:posOffset>1663065</wp:posOffset>
                    </wp:positionH>
                    <wp:positionV relativeFrom="page">
                      <wp:posOffset>2257588</wp:posOffset>
                    </wp:positionV>
                    <wp:extent cx="5494020" cy="5696585"/>
                    <wp:effectExtent l="0" t="0" r="0" b="6350"/>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chemeClr val="tx2">
                                <a:lumMod val="60000"/>
                                <a:lumOff val="40000"/>
                              </a:schemeClr>
                            </a:solidFill>
                          </wpg:grpSpPr>
                          <wps:wsp>
                            <wps:cNvPr id="64" name="Freihand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FF6360F" id="Gruppe 2" o:spid="_x0000_s1026" style="position:absolute;margin-left:130.95pt;margin-top:177.75pt;width:432.6pt;height:448.5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">
                    <o:lock v:ext="edit" aspectratio="t"/>
                    <v:shape id="Freihand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ihand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ihand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ihand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ihand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5E5B82B0" w14:textId="77777777" w:rsidR="001C5698" w:rsidRDefault="001C5698"/>
        <w:p w14:paraId="77B17E57" w14:textId="77777777" w:rsidR="001C5698" w:rsidRDefault="001C5698"/>
        <w:p w14:paraId="6F48B8BA" w14:textId="77777777" w:rsidR="001C5698" w:rsidRDefault="001C5698">
          <w:r>
            <w:rPr>
              <w:noProof/>
              <w:color w:val="5B9BD5" w:themeColor="accent1"/>
              <w:sz w:val="36"/>
              <w:szCs w:val="36"/>
              <w:lang w:val="en-US"/>
            </w:rPr>
            <w:drawing>
              <wp:anchor distT="0" distB="0" distL="114300" distR="114300" simplePos="0" relativeHeight="251664384" behindDoc="0" locked="0" layoutInCell="1" allowOverlap="1" wp14:anchorId="4B6BFD52" wp14:editId="08E20E21">
                <wp:simplePos x="0" y="0"/>
                <wp:positionH relativeFrom="margin">
                  <wp:posOffset>573388</wp:posOffset>
                </wp:positionH>
                <wp:positionV relativeFrom="paragraph">
                  <wp:posOffset>11286</wp:posOffset>
                </wp:positionV>
                <wp:extent cx="2661719" cy="1690413"/>
                <wp:effectExtent l="0" t="0" r="5715"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_logo_under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1719" cy="1690413"/>
                        </a:xfrm>
                        <a:prstGeom prst="rect">
                          <a:avLst/>
                        </a:prstGeom>
                      </pic:spPr>
                    </pic:pic>
                  </a:graphicData>
                </a:graphic>
                <wp14:sizeRelH relativeFrom="page">
                  <wp14:pctWidth>0</wp14:pctWidth>
                </wp14:sizeRelH>
                <wp14:sizeRelV relativeFrom="page">
                  <wp14:pctHeight>0</wp14:pctHeight>
                </wp14:sizeRelV>
              </wp:anchor>
            </w:drawing>
          </w:r>
          <w:r>
            <w:t>–</w:t>
          </w:r>
        </w:p>
        <w:p w14:paraId="53E3B1C7" w14:textId="77777777" w:rsidR="001C5698" w:rsidRDefault="001C5698"/>
        <w:p w14:paraId="61280305" w14:textId="77777777" w:rsidR="001C5698" w:rsidRDefault="001C5698"/>
        <w:p w14:paraId="5708CDF4" w14:textId="77777777" w:rsidR="001C5698" w:rsidRDefault="001C5698"/>
        <w:p w14:paraId="07D1DC24" w14:textId="77777777" w:rsidR="001C5698" w:rsidRDefault="001C5698"/>
        <w:p w14:paraId="18F70408" w14:textId="77777777" w:rsidR="001C5698" w:rsidRDefault="001C5698"/>
        <w:p w14:paraId="57626E29" w14:textId="77777777" w:rsidR="001C5698" w:rsidRDefault="001C5698"/>
        <w:p w14:paraId="76291121" w14:textId="77777777" w:rsidR="001C5698" w:rsidRDefault="001C5698"/>
        <w:p w14:paraId="208310F5" w14:textId="77777777" w:rsidR="001C5698" w:rsidRDefault="001C5698">
          <w:r w:rsidRPr="00091751">
            <w:rPr>
              <w:noProof/>
              <w:lang w:val="en-US"/>
            </w:rPr>
            <mc:AlternateContent>
              <mc:Choice Requires="wps">
                <w:drawing>
                  <wp:anchor distT="91440" distB="91440" distL="114300" distR="114300" simplePos="0" relativeHeight="251663360" behindDoc="0" locked="0" layoutInCell="1" allowOverlap="1" wp14:anchorId="6344CB92" wp14:editId="61429A18">
                    <wp:simplePos x="0" y="0"/>
                    <wp:positionH relativeFrom="margin">
                      <wp:posOffset>1288110</wp:posOffset>
                    </wp:positionH>
                    <wp:positionV relativeFrom="paragraph">
                      <wp:posOffset>5559304</wp:posOffset>
                    </wp:positionV>
                    <wp:extent cx="5058409" cy="1219834"/>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09" cy="1219834"/>
                            </a:xfrm>
                            <a:prstGeom prst="rect">
                              <a:avLst/>
                            </a:prstGeom>
                            <a:noFill/>
                            <a:ln w="9525">
                              <a:noFill/>
                              <a:miter lim="800000"/>
                              <a:headEnd/>
                              <a:tailEnd/>
                            </a:ln>
                          </wps:spPr>
                          <wps:txbx>
                            <w:txbxContent>
                              <w:p w14:paraId="346B5176" w14:textId="77777777" w:rsidR="00FE5F8B" w:rsidRPr="00B51D17" w:rsidRDefault="00FE5F8B" w:rsidP="00FE5F8B">
                                <w:pPr>
                                  <w:pBdr>
                                    <w:top w:val="single" w:sz="24" w:space="8" w:color="5B9BD5" w:themeColor="accent1"/>
                                    <w:bottom w:val="single" w:sz="24" w:space="8" w:color="5B9BD5" w:themeColor="accent1"/>
                                  </w:pBdr>
                                  <w:spacing w:after="0"/>
                                  <w:jc w:val="right"/>
                                  <w:rPr>
                                    <w:iCs/>
                                    <w:color w:val="5B9BD5" w:themeColor="accent1"/>
                                    <w:sz w:val="24"/>
                                    <w:lang w:val="el-GR"/>
                                  </w:rPr>
                                </w:pPr>
                                <w:r>
                                  <w:rPr>
                                    <w:b/>
                                    <w:iCs/>
                                    <w:color w:val="5B9BD5" w:themeColor="accent1"/>
                                    <w:sz w:val="24"/>
                                    <w:szCs w:val="24"/>
                                    <w:lang w:val="el-GR"/>
                                  </w:rPr>
                                  <w:t>Ονομασία</w:t>
                                </w:r>
                                <w:r w:rsidRPr="00B51D17">
                                  <w:rPr>
                                    <w:b/>
                                    <w:iCs/>
                                    <w:color w:val="5B9BD5" w:themeColor="accent1"/>
                                    <w:sz w:val="24"/>
                                    <w:szCs w:val="24"/>
                                    <w:lang w:val="el-GR"/>
                                  </w:rPr>
                                  <w:t xml:space="preserve"> </w:t>
                                </w:r>
                                <w:r>
                                  <w:rPr>
                                    <w:b/>
                                    <w:iCs/>
                                    <w:color w:val="5B9BD5" w:themeColor="accent1"/>
                                    <w:sz w:val="24"/>
                                    <w:szCs w:val="24"/>
                                    <w:lang w:val="el-GR"/>
                                  </w:rPr>
                                  <w:t>έργου</w:t>
                                </w:r>
                                <w:r w:rsidRPr="00B51D17">
                                  <w:rPr>
                                    <w:b/>
                                    <w:iCs/>
                                    <w:color w:val="5B9BD5" w:themeColor="accent1"/>
                                    <w:sz w:val="24"/>
                                    <w:szCs w:val="24"/>
                                    <w:lang w:val="el-GR"/>
                                  </w:rPr>
                                  <w:t>:</w:t>
                                </w:r>
                                <w:r>
                                  <w:rPr>
                                    <w:b/>
                                    <w:iCs/>
                                    <w:color w:val="5B9BD5" w:themeColor="accent1"/>
                                    <w:sz w:val="24"/>
                                    <w:szCs w:val="24"/>
                                    <w:lang w:val="el-GR"/>
                                  </w:rPr>
                                  <w:t xml:space="preserve"> </w:t>
                                </w:r>
                                <w:r>
                                  <w:rPr>
                                    <w:bCs/>
                                    <w:iCs/>
                                    <w:color w:val="5B9BD5" w:themeColor="accent1"/>
                                    <w:sz w:val="24"/>
                                    <w:szCs w:val="24"/>
                                    <w:lang w:val="el-GR"/>
                                  </w:rPr>
                                  <w:t>Γεφυρώνοντας το χάσμα μεταξύ ΕΕΚ και επιχειρηματικότητας: Σύγχρονη διαχείριση ταλέντου και ανάλυση δεδομένων 4.0 για ΜΜΕ στην Ευρώπη</w:t>
                                </w:r>
                                <w:r w:rsidRPr="00B51D17">
                                  <w:rPr>
                                    <w:iCs/>
                                    <w:color w:val="5B9BD5" w:themeColor="accent1"/>
                                    <w:sz w:val="24"/>
                                    <w:szCs w:val="24"/>
                                    <w:lang w:val="el-GR"/>
                                  </w:rPr>
                                  <w:t xml:space="preserve"> </w:t>
                                </w:r>
                                <w:r w:rsidRPr="00B51D17">
                                  <w:rPr>
                                    <w:iCs/>
                                    <w:color w:val="5B9BD5" w:themeColor="accent1"/>
                                    <w:sz w:val="24"/>
                                    <w:szCs w:val="24"/>
                                    <w:lang w:val="el-GR"/>
                                  </w:rPr>
                                  <w:br/>
                                </w:r>
                                <w:r>
                                  <w:rPr>
                                    <w:b/>
                                    <w:iCs/>
                                    <w:color w:val="5B9BD5" w:themeColor="accent1"/>
                                    <w:sz w:val="24"/>
                                    <w:szCs w:val="24"/>
                                    <w:lang w:val="el-GR"/>
                                  </w:rPr>
                                  <w:t>Ακρωνύμιο έργου</w:t>
                                </w:r>
                                <w:r w:rsidRPr="00B51D17">
                                  <w:rPr>
                                    <w:b/>
                                    <w:iCs/>
                                    <w:color w:val="5B9BD5" w:themeColor="accent1"/>
                                    <w:sz w:val="24"/>
                                    <w:szCs w:val="24"/>
                                    <w:lang w:val="el-GR"/>
                                  </w:rPr>
                                  <w:t>:</w:t>
                                </w:r>
                                <w:r w:rsidRPr="00B51D17">
                                  <w:rPr>
                                    <w:iCs/>
                                    <w:color w:val="5B9BD5" w:themeColor="accent1"/>
                                    <w:sz w:val="24"/>
                                    <w:szCs w:val="24"/>
                                    <w:lang w:val="el-GR"/>
                                  </w:rPr>
                                  <w:t xml:space="preserve"> </w:t>
                                </w:r>
                                <w:r>
                                  <w:rPr>
                                    <w:iCs/>
                                    <w:color w:val="5B9BD5" w:themeColor="accent1"/>
                                    <w:sz w:val="24"/>
                                    <w:szCs w:val="24"/>
                                    <w:lang w:val="en-US"/>
                                  </w:rPr>
                                  <w:t>Talent</w:t>
                                </w:r>
                                <w:r w:rsidRPr="00B51D17">
                                  <w:rPr>
                                    <w:iCs/>
                                    <w:color w:val="5B9BD5" w:themeColor="accent1"/>
                                    <w:sz w:val="24"/>
                                    <w:szCs w:val="24"/>
                                    <w:lang w:val="el-GR"/>
                                  </w:rPr>
                                  <w:t xml:space="preserve"> 4.0</w:t>
                                </w:r>
                                <w:r w:rsidRPr="00B51D17">
                                  <w:rPr>
                                    <w:iCs/>
                                    <w:color w:val="5B9BD5" w:themeColor="accent1"/>
                                    <w:sz w:val="24"/>
                                    <w:szCs w:val="24"/>
                                    <w:lang w:val="el-GR"/>
                                  </w:rPr>
                                  <w:br/>
                                </w:r>
                                <w:r>
                                  <w:rPr>
                                    <w:b/>
                                    <w:iCs/>
                                    <w:color w:val="5B9BD5" w:themeColor="accent1"/>
                                    <w:sz w:val="24"/>
                                    <w:szCs w:val="24"/>
                                    <w:lang w:val="el-GR"/>
                                  </w:rPr>
                                  <w:t>Αριθμός έργου</w:t>
                                </w:r>
                                <w:r w:rsidRPr="00B51D17">
                                  <w:rPr>
                                    <w:b/>
                                    <w:iCs/>
                                    <w:color w:val="5B9BD5" w:themeColor="accent1"/>
                                    <w:sz w:val="24"/>
                                    <w:szCs w:val="24"/>
                                    <w:lang w:val="el-GR"/>
                                  </w:rPr>
                                  <w:t>:</w:t>
                                </w:r>
                                <w:r w:rsidRPr="00B51D17">
                                  <w:rPr>
                                    <w:iCs/>
                                    <w:color w:val="5B9BD5" w:themeColor="accent1"/>
                                    <w:sz w:val="24"/>
                                    <w:szCs w:val="24"/>
                                    <w:lang w:val="el-GR"/>
                                  </w:rPr>
                                  <w:t xml:space="preserve"> 2018-1-</w:t>
                                </w:r>
                                <w:r>
                                  <w:rPr>
                                    <w:iCs/>
                                    <w:color w:val="5B9BD5" w:themeColor="accent1"/>
                                    <w:sz w:val="24"/>
                                    <w:szCs w:val="24"/>
                                    <w:lang w:val="en-US"/>
                                  </w:rPr>
                                  <w:t>AT</w:t>
                                </w:r>
                                <w:r w:rsidRPr="00B51D17">
                                  <w:rPr>
                                    <w:iCs/>
                                    <w:color w:val="5B9BD5" w:themeColor="accent1"/>
                                    <w:sz w:val="24"/>
                                    <w:szCs w:val="24"/>
                                    <w:lang w:val="el-GR"/>
                                  </w:rPr>
                                  <w:t>01-</w:t>
                                </w:r>
                                <w:r>
                                  <w:rPr>
                                    <w:iCs/>
                                    <w:color w:val="5B9BD5" w:themeColor="accent1"/>
                                    <w:sz w:val="24"/>
                                    <w:szCs w:val="24"/>
                                    <w:lang w:val="en-US"/>
                                  </w:rPr>
                                  <w:t>KA</w:t>
                                </w:r>
                                <w:r w:rsidRPr="00B51D17">
                                  <w:rPr>
                                    <w:iCs/>
                                    <w:color w:val="5B9BD5" w:themeColor="accent1"/>
                                    <w:sz w:val="24"/>
                                    <w:szCs w:val="24"/>
                                    <w:lang w:val="el-GR"/>
                                  </w:rPr>
                                  <w:t>202-039242</w:t>
                                </w:r>
                              </w:p>
                              <w:p w14:paraId="4A8DF82F" w14:textId="453C468C" w:rsidR="00C2584F" w:rsidRPr="00FE5F8B" w:rsidRDefault="00C2584F" w:rsidP="001C5698">
                                <w:pPr>
                                  <w:pBdr>
                                    <w:top w:val="single" w:sz="24" w:space="8" w:color="5B9BD5" w:themeColor="accent1"/>
                                    <w:bottom w:val="single" w:sz="24" w:space="8" w:color="5B9BD5" w:themeColor="accent1"/>
                                  </w:pBdr>
                                  <w:spacing w:after="0"/>
                                  <w:jc w:val="right"/>
                                  <w:rPr>
                                    <w:iCs/>
                                    <w:color w:val="5B9BD5" w:themeColor="accent1"/>
                                    <w:sz w:val="24"/>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4CB92" id="Textfeld 2" o:spid="_x0000_s1027" type="#_x0000_t202" style="position:absolute;margin-left:101.45pt;margin-top:437.75pt;width:398.3pt;height:96.0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" filled="f" stroked="f">
                    <v:textbox>
                      <w:txbxContent>
                        <w:p w14:paraId="346B5176" w14:textId="77777777" w:rsidR="00FE5F8B" w:rsidRPr="00B51D17" w:rsidRDefault="00FE5F8B" w:rsidP="00FE5F8B">
                          <w:pPr>
                            <w:pBdr>
                              <w:top w:val="single" w:sz="24" w:space="8" w:color="5B9BD5" w:themeColor="accent1"/>
                              <w:bottom w:val="single" w:sz="24" w:space="8" w:color="5B9BD5" w:themeColor="accent1"/>
                            </w:pBdr>
                            <w:spacing w:after="0"/>
                            <w:jc w:val="right"/>
                            <w:rPr>
                              <w:iCs/>
                              <w:color w:val="5B9BD5" w:themeColor="accent1"/>
                              <w:sz w:val="24"/>
                              <w:lang w:val="el-GR"/>
                            </w:rPr>
                          </w:pPr>
                          <w:r>
                            <w:rPr>
                              <w:b/>
                              <w:iCs/>
                              <w:color w:val="5B9BD5" w:themeColor="accent1"/>
                              <w:sz w:val="24"/>
                              <w:szCs w:val="24"/>
                              <w:lang w:val="el-GR"/>
                            </w:rPr>
                            <w:t>Ονομασία</w:t>
                          </w:r>
                          <w:r w:rsidRPr="00B51D17">
                            <w:rPr>
                              <w:b/>
                              <w:iCs/>
                              <w:color w:val="5B9BD5" w:themeColor="accent1"/>
                              <w:sz w:val="24"/>
                              <w:szCs w:val="24"/>
                              <w:lang w:val="el-GR"/>
                            </w:rPr>
                            <w:t xml:space="preserve"> </w:t>
                          </w:r>
                          <w:r>
                            <w:rPr>
                              <w:b/>
                              <w:iCs/>
                              <w:color w:val="5B9BD5" w:themeColor="accent1"/>
                              <w:sz w:val="24"/>
                              <w:szCs w:val="24"/>
                              <w:lang w:val="el-GR"/>
                            </w:rPr>
                            <w:t>έργου</w:t>
                          </w:r>
                          <w:r w:rsidRPr="00B51D17">
                            <w:rPr>
                              <w:b/>
                              <w:iCs/>
                              <w:color w:val="5B9BD5" w:themeColor="accent1"/>
                              <w:sz w:val="24"/>
                              <w:szCs w:val="24"/>
                              <w:lang w:val="el-GR"/>
                            </w:rPr>
                            <w:t>:</w:t>
                          </w:r>
                          <w:r>
                            <w:rPr>
                              <w:b/>
                              <w:iCs/>
                              <w:color w:val="5B9BD5" w:themeColor="accent1"/>
                              <w:sz w:val="24"/>
                              <w:szCs w:val="24"/>
                              <w:lang w:val="el-GR"/>
                            </w:rPr>
                            <w:t xml:space="preserve"> </w:t>
                          </w:r>
                          <w:r>
                            <w:rPr>
                              <w:bCs/>
                              <w:iCs/>
                              <w:color w:val="5B9BD5" w:themeColor="accent1"/>
                              <w:sz w:val="24"/>
                              <w:szCs w:val="24"/>
                              <w:lang w:val="el-GR"/>
                            </w:rPr>
                            <w:t>Γεφυρώνοντας το χάσμα μεταξύ ΕΕΚ και επιχειρηματικότητας: Σύγχρονη διαχείριση ταλέντου και ανάλυση δεδομένων 4.0 για ΜΜΕ στην Ευρώπη</w:t>
                          </w:r>
                          <w:r w:rsidRPr="00B51D17">
                            <w:rPr>
                              <w:iCs/>
                              <w:color w:val="5B9BD5" w:themeColor="accent1"/>
                              <w:sz w:val="24"/>
                              <w:szCs w:val="24"/>
                              <w:lang w:val="el-GR"/>
                            </w:rPr>
                            <w:t xml:space="preserve"> </w:t>
                          </w:r>
                          <w:r w:rsidRPr="00B51D17">
                            <w:rPr>
                              <w:iCs/>
                              <w:color w:val="5B9BD5" w:themeColor="accent1"/>
                              <w:sz w:val="24"/>
                              <w:szCs w:val="24"/>
                              <w:lang w:val="el-GR"/>
                            </w:rPr>
                            <w:br/>
                          </w:r>
                          <w:r>
                            <w:rPr>
                              <w:b/>
                              <w:iCs/>
                              <w:color w:val="5B9BD5" w:themeColor="accent1"/>
                              <w:sz w:val="24"/>
                              <w:szCs w:val="24"/>
                              <w:lang w:val="el-GR"/>
                            </w:rPr>
                            <w:t>Ακρωνύμιο έργου</w:t>
                          </w:r>
                          <w:r w:rsidRPr="00B51D17">
                            <w:rPr>
                              <w:b/>
                              <w:iCs/>
                              <w:color w:val="5B9BD5" w:themeColor="accent1"/>
                              <w:sz w:val="24"/>
                              <w:szCs w:val="24"/>
                              <w:lang w:val="el-GR"/>
                            </w:rPr>
                            <w:t>:</w:t>
                          </w:r>
                          <w:r w:rsidRPr="00B51D17">
                            <w:rPr>
                              <w:iCs/>
                              <w:color w:val="5B9BD5" w:themeColor="accent1"/>
                              <w:sz w:val="24"/>
                              <w:szCs w:val="24"/>
                              <w:lang w:val="el-GR"/>
                            </w:rPr>
                            <w:t xml:space="preserve"> </w:t>
                          </w:r>
                          <w:r>
                            <w:rPr>
                              <w:iCs/>
                              <w:color w:val="5B9BD5" w:themeColor="accent1"/>
                              <w:sz w:val="24"/>
                              <w:szCs w:val="24"/>
                              <w:lang w:val="en-US"/>
                            </w:rPr>
                            <w:t>Talent</w:t>
                          </w:r>
                          <w:r w:rsidRPr="00B51D17">
                            <w:rPr>
                              <w:iCs/>
                              <w:color w:val="5B9BD5" w:themeColor="accent1"/>
                              <w:sz w:val="24"/>
                              <w:szCs w:val="24"/>
                              <w:lang w:val="el-GR"/>
                            </w:rPr>
                            <w:t xml:space="preserve"> 4.0</w:t>
                          </w:r>
                          <w:r w:rsidRPr="00B51D17">
                            <w:rPr>
                              <w:iCs/>
                              <w:color w:val="5B9BD5" w:themeColor="accent1"/>
                              <w:sz w:val="24"/>
                              <w:szCs w:val="24"/>
                              <w:lang w:val="el-GR"/>
                            </w:rPr>
                            <w:br/>
                          </w:r>
                          <w:r>
                            <w:rPr>
                              <w:b/>
                              <w:iCs/>
                              <w:color w:val="5B9BD5" w:themeColor="accent1"/>
                              <w:sz w:val="24"/>
                              <w:szCs w:val="24"/>
                              <w:lang w:val="el-GR"/>
                            </w:rPr>
                            <w:t>Αριθμός έργου</w:t>
                          </w:r>
                          <w:r w:rsidRPr="00B51D17">
                            <w:rPr>
                              <w:b/>
                              <w:iCs/>
                              <w:color w:val="5B9BD5" w:themeColor="accent1"/>
                              <w:sz w:val="24"/>
                              <w:szCs w:val="24"/>
                              <w:lang w:val="el-GR"/>
                            </w:rPr>
                            <w:t>:</w:t>
                          </w:r>
                          <w:r w:rsidRPr="00B51D17">
                            <w:rPr>
                              <w:iCs/>
                              <w:color w:val="5B9BD5" w:themeColor="accent1"/>
                              <w:sz w:val="24"/>
                              <w:szCs w:val="24"/>
                              <w:lang w:val="el-GR"/>
                            </w:rPr>
                            <w:t xml:space="preserve"> 2018-1-</w:t>
                          </w:r>
                          <w:r>
                            <w:rPr>
                              <w:iCs/>
                              <w:color w:val="5B9BD5" w:themeColor="accent1"/>
                              <w:sz w:val="24"/>
                              <w:szCs w:val="24"/>
                              <w:lang w:val="en-US"/>
                            </w:rPr>
                            <w:t>AT</w:t>
                          </w:r>
                          <w:r w:rsidRPr="00B51D17">
                            <w:rPr>
                              <w:iCs/>
                              <w:color w:val="5B9BD5" w:themeColor="accent1"/>
                              <w:sz w:val="24"/>
                              <w:szCs w:val="24"/>
                              <w:lang w:val="el-GR"/>
                            </w:rPr>
                            <w:t>01-</w:t>
                          </w:r>
                          <w:r>
                            <w:rPr>
                              <w:iCs/>
                              <w:color w:val="5B9BD5" w:themeColor="accent1"/>
                              <w:sz w:val="24"/>
                              <w:szCs w:val="24"/>
                              <w:lang w:val="en-US"/>
                            </w:rPr>
                            <w:t>KA</w:t>
                          </w:r>
                          <w:r w:rsidRPr="00B51D17">
                            <w:rPr>
                              <w:iCs/>
                              <w:color w:val="5B9BD5" w:themeColor="accent1"/>
                              <w:sz w:val="24"/>
                              <w:szCs w:val="24"/>
                              <w:lang w:val="el-GR"/>
                            </w:rPr>
                            <w:t>202-039242</w:t>
                          </w:r>
                        </w:p>
                        <w:p w14:paraId="4A8DF82F" w14:textId="453C468C" w:rsidR="00C2584F" w:rsidRPr="00FE5F8B" w:rsidRDefault="00C2584F" w:rsidP="001C5698">
                          <w:pPr>
                            <w:pBdr>
                              <w:top w:val="single" w:sz="24" w:space="8" w:color="5B9BD5" w:themeColor="accent1"/>
                              <w:bottom w:val="single" w:sz="24" w:space="8" w:color="5B9BD5" w:themeColor="accent1"/>
                            </w:pBdr>
                            <w:spacing w:after="0"/>
                            <w:jc w:val="right"/>
                            <w:rPr>
                              <w:iCs/>
                              <w:color w:val="5B9BD5" w:themeColor="accent1"/>
                              <w:sz w:val="24"/>
                              <w:lang w:val="el-GR"/>
                            </w:rPr>
                          </w:pPr>
                        </w:p>
                      </w:txbxContent>
                    </v:textbox>
                    <w10:wrap type="topAndBottom" anchorx="margin"/>
                  </v:shape>
                </w:pict>
              </mc:Fallback>
            </mc:AlternateContent>
          </w:r>
          <w:r>
            <w:br w:type="page"/>
          </w:r>
        </w:p>
      </w:sdtContent>
    </w:sdt>
    <w:p w14:paraId="5F2E451E" w14:textId="6B91820F" w:rsidR="00011CFD" w:rsidRPr="00A402FC" w:rsidRDefault="00A402FC" w:rsidP="003C3DBB">
      <w:pPr>
        <w:jc w:val="center"/>
        <w:rPr>
          <w:b/>
          <w:bCs/>
          <w:sz w:val="32"/>
          <w:szCs w:val="32"/>
          <w:lang w:val="el-GR"/>
        </w:rPr>
      </w:pPr>
      <w:r>
        <w:rPr>
          <w:b/>
          <w:bCs/>
          <w:sz w:val="32"/>
          <w:szCs w:val="32"/>
          <w:lang w:val="el-GR"/>
        </w:rPr>
        <w:lastRenderedPageBreak/>
        <w:t>ΕΝΤΥΠΟ Σχεδίου Βελτίωσης Απόδοσης</w:t>
      </w:r>
    </w:p>
    <w:p w14:paraId="3C2B0B8B" w14:textId="4B7664BB" w:rsidR="001C5698" w:rsidRPr="00A402FC" w:rsidRDefault="00A402FC">
      <w:pPr>
        <w:rPr>
          <w:b/>
          <w:sz w:val="24"/>
          <w:szCs w:val="24"/>
          <w:lang w:val="el-GR"/>
        </w:rPr>
      </w:pPr>
      <w:r>
        <w:rPr>
          <w:b/>
          <w:sz w:val="24"/>
          <w:szCs w:val="24"/>
          <w:lang w:val="el-GR"/>
        </w:rPr>
        <w:t>Όνομα</w:t>
      </w:r>
      <w:r w:rsidR="00A86ED8" w:rsidRPr="00A402FC">
        <w:rPr>
          <w:b/>
          <w:sz w:val="24"/>
          <w:szCs w:val="24"/>
          <w:lang w:val="el-GR"/>
        </w:rPr>
        <w:t>:</w:t>
      </w:r>
    </w:p>
    <w:p w14:paraId="1AF48821" w14:textId="3A511536" w:rsidR="00A86ED8" w:rsidRPr="00A402FC" w:rsidRDefault="00A402FC">
      <w:pPr>
        <w:rPr>
          <w:b/>
          <w:sz w:val="24"/>
          <w:szCs w:val="24"/>
          <w:lang w:val="el-GR"/>
        </w:rPr>
      </w:pPr>
      <w:r>
        <w:rPr>
          <w:b/>
          <w:sz w:val="24"/>
          <w:szCs w:val="24"/>
          <w:lang w:val="el-GR"/>
        </w:rPr>
        <w:t>Θέση</w:t>
      </w:r>
      <w:r w:rsidR="00A86ED8" w:rsidRPr="00A402FC">
        <w:rPr>
          <w:b/>
          <w:sz w:val="24"/>
          <w:szCs w:val="24"/>
          <w:lang w:val="el-GR"/>
        </w:rPr>
        <w:t>:</w:t>
      </w:r>
    </w:p>
    <w:p w14:paraId="3A030FAD" w14:textId="322166A2" w:rsidR="00A86ED8" w:rsidRPr="00A402FC" w:rsidRDefault="00A402FC">
      <w:pPr>
        <w:rPr>
          <w:b/>
          <w:sz w:val="24"/>
          <w:szCs w:val="24"/>
          <w:lang w:val="el-GR"/>
        </w:rPr>
      </w:pPr>
      <w:r>
        <w:rPr>
          <w:b/>
          <w:sz w:val="24"/>
          <w:szCs w:val="24"/>
          <w:lang w:val="el-GR"/>
        </w:rPr>
        <w:t>Προϊστάμενος</w:t>
      </w:r>
      <w:r w:rsidR="00A86ED8" w:rsidRPr="00A402FC">
        <w:rPr>
          <w:b/>
          <w:sz w:val="24"/>
          <w:szCs w:val="24"/>
          <w:lang w:val="el-GR"/>
        </w:rPr>
        <w:t>:</w:t>
      </w:r>
    </w:p>
    <w:p w14:paraId="360A29EB" w14:textId="29A10FF0" w:rsidR="00A86ED8" w:rsidRPr="00A402FC" w:rsidRDefault="00A402FC">
      <w:pPr>
        <w:rPr>
          <w:b/>
          <w:bCs/>
          <w:lang w:val="el-GR"/>
        </w:rPr>
      </w:pPr>
      <w:r>
        <w:rPr>
          <w:b/>
          <w:bCs/>
          <w:lang w:val="el-GR"/>
        </w:rPr>
        <w:t>Ημερομηνία έναρξης</w:t>
      </w:r>
      <w:r w:rsidR="00A86ED8" w:rsidRPr="00A402FC">
        <w:rPr>
          <w:b/>
          <w:bCs/>
          <w:lang w:val="el-GR"/>
        </w:rPr>
        <w:t xml:space="preserve">: </w:t>
      </w:r>
      <w:r w:rsidR="00A86ED8" w:rsidRPr="00A402FC">
        <w:rPr>
          <w:b/>
          <w:bCs/>
          <w:lang w:val="el-GR"/>
        </w:rPr>
        <w:tab/>
      </w:r>
      <w:r w:rsidR="00A86ED8" w:rsidRPr="00A402FC">
        <w:rPr>
          <w:b/>
          <w:bCs/>
          <w:lang w:val="el-GR"/>
        </w:rPr>
        <w:tab/>
      </w:r>
      <w:r w:rsidR="00A86ED8" w:rsidRPr="00A402FC">
        <w:rPr>
          <w:b/>
          <w:bCs/>
          <w:lang w:val="el-GR"/>
        </w:rPr>
        <w:tab/>
      </w:r>
      <w:r w:rsidR="00A86ED8" w:rsidRPr="00A402FC">
        <w:rPr>
          <w:b/>
          <w:bCs/>
          <w:lang w:val="el-GR"/>
        </w:rPr>
        <w:tab/>
      </w:r>
      <w:r w:rsidR="00A86ED8" w:rsidRPr="00A402FC">
        <w:rPr>
          <w:b/>
          <w:bCs/>
          <w:lang w:val="el-GR"/>
        </w:rPr>
        <w:tab/>
      </w:r>
      <w:r>
        <w:rPr>
          <w:b/>
          <w:bCs/>
          <w:lang w:val="el-GR"/>
        </w:rPr>
        <w:t>Ημερομηνία αξιολόγησης</w:t>
      </w:r>
      <w:r w:rsidR="00A86ED8" w:rsidRPr="00A402FC">
        <w:rPr>
          <w:b/>
          <w:bCs/>
          <w:lang w:val="el-GR"/>
        </w:rPr>
        <w:t>:</w:t>
      </w:r>
    </w:p>
    <w:tbl>
      <w:tblPr>
        <w:tblStyle w:val="TableGrid"/>
        <w:tblW w:w="10049" w:type="dxa"/>
        <w:tblLook w:val="04A0" w:firstRow="1" w:lastRow="0" w:firstColumn="1" w:lastColumn="0" w:noHBand="0" w:noVBand="1"/>
      </w:tblPr>
      <w:tblGrid>
        <w:gridCol w:w="2245"/>
        <w:gridCol w:w="7804"/>
      </w:tblGrid>
      <w:tr w:rsidR="00A86ED8" w14:paraId="337B911F" w14:textId="77777777" w:rsidTr="00A86ED8">
        <w:trPr>
          <w:trHeight w:val="1216"/>
        </w:trPr>
        <w:tc>
          <w:tcPr>
            <w:tcW w:w="10049" w:type="dxa"/>
            <w:gridSpan w:val="2"/>
          </w:tcPr>
          <w:p w14:paraId="224B07EB" w14:textId="4166BFAE" w:rsidR="00A86ED8" w:rsidRPr="00C70E57" w:rsidRDefault="00C70E57" w:rsidP="00A86ED8">
            <w:pPr>
              <w:rPr>
                <w:sz w:val="24"/>
                <w:szCs w:val="24"/>
                <w:lang w:val="el-GR"/>
              </w:rPr>
            </w:pPr>
            <w:r>
              <w:rPr>
                <w:b/>
                <w:bCs/>
                <w:sz w:val="24"/>
                <w:szCs w:val="24"/>
                <w:lang w:val="el-GR"/>
              </w:rPr>
              <w:t>Περιγράψτε το πρόβλημα στην απόδοση με ακριβείς όρους:</w:t>
            </w:r>
            <w:r w:rsidR="00A379EF" w:rsidRPr="00C70E57">
              <w:rPr>
                <w:b/>
                <w:bCs/>
                <w:sz w:val="24"/>
                <w:szCs w:val="24"/>
                <w:lang w:val="el-GR"/>
              </w:rPr>
              <w:t xml:space="preserve"> </w:t>
            </w:r>
          </w:p>
        </w:tc>
      </w:tr>
      <w:tr w:rsidR="00A86ED8" w14:paraId="5DCAD974" w14:textId="77777777" w:rsidTr="00A86ED8">
        <w:trPr>
          <w:trHeight w:val="1152"/>
        </w:trPr>
        <w:tc>
          <w:tcPr>
            <w:tcW w:w="10049" w:type="dxa"/>
            <w:gridSpan w:val="2"/>
          </w:tcPr>
          <w:p w14:paraId="267B286E" w14:textId="6578BDAD" w:rsidR="00A86ED8" w:rsidRPr="00C70E57" w:rsidRDefault="00C70E57">
            <w:pPr>
              <w:rPr>
                <w:sz w:val="24"/>
                <w:szCs w:val="24"/>
                <w:lang w:val="el-GR"/>
              </w:rPr>
            </w:pPr>
            <w:r>
              <w:rPr>
                <w:b/>
                <w:bCs/>
                <w:sz w:val="24"/>
                <w:szCs w:val="24"/>
                <w:lang w:val="el-GR"/>
              </w:rPr>
              <w:t>Δικαιολογήστε τη χαμηλή απόδοση:</w:t>
            </w:r>
            <w:r w:rsidR="00A379EF">
              <w:rPr>
                <w:b/>
                <w:bCs/>
                <w:sz w:val="24"/>
                <w:szCs w:val="24"/>
                <w:lang w:val="en-GB"/>
              </w:rPr>
              <w:t xml:space="preserve"> </w:t>
            </w:r>
          </w:p>
        </w:tc>
      </w:tr>
      <w:tr w:rsidR="00A86ED8" w14:paraId="40DC0E2C" w14:textId="77777777" w:rsidTr="00A379EF">
        <w:trPr>
          <w:trHeight w:val="463"/>
        </w:trPr>
        <w:tc>
          <w:tcPr>
            <w:tcW w:w="10049" w:type="dxa"/>
            <w:gridSpan w:val="2"/>
          </w:tcPr>
          <w:p w14:paraId="4A051AA5" w14:textId="7BB05540" w:rsidR="00A86ED8" w:rsidRPr="00C70E57" w:rsidRDefault="00C70E57">
            <w:pPr>
              <w:rPr>
                <w:b/>
                <w:bCs/>
                <w:sz w:val="24"/>
                <w:szCs w:val="24"/>
                <w:lang w:val="el-GR"/>
              </w:rPr>
            </w:pPr>
            <w:r>
              <w:rPr>
                <w:b/>
                <w:bCs/>
                <w:sz w:val="24"/>
                <w:szCs w:val="24"/>
                <w:lang w:val="el-GR"/>
              </w:rPr>
              <w:t>Δηλώστε τους συμφωνημένους στόχους απόδοσης:</w:t>
            </w:r>
          </w:p>
        </w:tc>
      </w:tr>
      <w:tr w:rsidR="00A86ED8" w14:paraId="29E012A9" w14:textId="77777777" w:rsidTr="00A86ED8">
        <w:trPr>
          <w:trHeight w:val="577"/>
        </w:trPr>
        <w:tc>
          <w:tcPr>
            <w:tcW w:w="2245" w:type="dxa"/>
          </w:tcPr>
          <w:p w14:paraId="692011A1" w14:textId="4AC8880D" w:rsidR="00A86ED8" w:rsidRPr="00C70E57" w:rsidRDefault="00C70E57" w:rsidP="00A86ED8">
            <w:pPr>
              <w:rPr>
                <w:b/>
                <w:bCs/>
                <w:sz w:val="24"/>
                <w:szCs w:val="24"/>
                <w:lang w:val="el-GR"/>
              </w:rPr>
            </w:pPr>
            <w:r>
              <w:rPr>
                <w:b/>
                <w:bCs/>
                <w:sz w:val="24"/>
                <w:szCs w:val="24"/>
                <w:lang w:val="el-GR"/>
              </w:rPr>
              <w:t>Στόχοι</w:t>
            </w:r>
          </w:p>
        </w:tc>
        <w:tc>
          <w:tcPr>
            <w:tcW w:w="7804" w:type="dxa"/>
          </w:tcPr>
          <w:p w14:paraId="55188CD8" w14:textId="704D8624" w:rsidR="00A86ED8" w:rsidRPr="00A379EF" w:rsidRDefault="00A86ED8">
            <w:pPr>
              <w:rPr>
                <w:sz w:val="24"/>
                <w:szCs w:val="24"/>
                <w:lang w:val="en-GB"/>
              </w:rPr>
            </w:pPr>
          </w:p>
        </w:tc>
      </w:tr>
      <w:tr w:rsidR="00A86ED8" w14:paraId="6E9EA65E" w14:textId="77777777" w:rsidTr="00A86ED8">
        <w:trPr>
          <w:trHeight w:val="541"/>
        </w:trPr>
        <w:tc>
          <w:tcPr>
            <w:tcW w:w="2245" w:type="dxa"/>
          </w:tcPr>
          <w:p w14:paraId="76492CED" w14:textId="0AA4D993" w:rsidR="00A86ED8" w:rsidRPr="00C70E57" w:rsidRDefault="00C70E57">
            <w:pPr>
              <w:rPr>
                <w:b/>
                <w:bCs/>
                <w:sz w:val="24"/>
                <w:szCs w:val="24"/>
                <w:lang w:val="el-GR"/>
              </w:rPr>
            </w:pPr>
            <w:r>
              <w:rPr>
                <w:b/>
                <w:bCs/>
                <w:sz w:val="24"/>
                <w:szCs w:val="24"/>
                <w:lang w:val="el-GR"/>
              </w:rPr>
              <w:t>Μέτρα επιτυχίας</w:t>
            </w:r>
          </w:p>
        </w:tc>
        <w:tc>
          <w:tcPr>
            <w:tcW w:w="7804" w:type="dxa"/>
          </w:tcPr>
          <w:p w14:paraId="60A6808E" w14:textId="6D266DA4" w:rsidR="00A86ED8" w:rsidRPr="00A379EF" w:rsidRDefault="00A86ED8">
            <w:pPr>
              <w:rPr>
                <w:sz w:val="24"/>
                <w:szCs w:val="24"/>
                <w:lang w:val="en-GB"/>
              </w:rPr>
            </w:pPr>
          </w:p>
        </w:tc>
      </w:tr>
      <w:tr w:rsidR="00A86ED8" w14:paraId="4D09113D" w14:textId="77777777" w:rsidTr="00A86ED8">
        <w:trPr>
          <w:trHeight w:val="532"/>
        </w:trPr>
        <w:tc>
          <w:tcPr>
            <w:tcW w:w="2245" w:type="dxa"/>
          </w:tcPr>
          <w:p w14:paraId="7526D0D5" w14:textId="72028476" w:rsidR="00A86ED8" w:rsidRPr="00C70E57" w:rsidRDefault="00C70E57">
            <w:pPr>
              <w:rPr>
                <w:b/>
                <w:bCs/>
                <w:sz w:val="24"/>
                <w:szCs w:val="24"/>
                <w:lang w:val="el-GR"/>
              </w:rPr>
            </w:pPr>
            <w:r>
              <w:rPr>
                <w:b/>
                <w:bCs/>
                <w:sz w:val="24"/>
                <w:szCs w:val="24"/>
                <w:lang w:val="el-GR"/>
              </w:rPr>
              <w:t>Προθεσμία:</w:t>
            </w:r>
          </w:p>
        </w:tc>
        <w:tc>
          <w:tcPr>
            <w:tcW w:w="7804" w:type="dxa"/>
          </w:tcPr>
          <w:p w14:paraId="57615BBC" w14:textId="54950D29" w:rsidR="00A86ED8" w:rsidRPr="00A379EF" w:rsidRDefault="00A86ED8">
            <w:pPr>
              <w:rPr>
                <w:sz w:val="24"/>
                <w:szCs w:val="24"/>
                <w:lang w:val="en-GB"/>
              </w:rPr>
            </w:pPr>
          </w:p>
        </w:tc>
      </w:tr>
      <w:tr w:rsidR="00A86ED8" w14:paraId="5DA6B84E" w14:textId="77777777" w:rsidTr="00A86ED8">
        <w:trPr>
          <w:trHeight w:val="1216"/>
        </w:trPr>
        <w:tc>
          <w:tcPr>
            <w:tcW w:w="10049" w:type="dxa"/>
            <w:gridSpan w:val="2"/>
          </w:tcPr>
          <w:p w14:paraId="1438AF38" w14:textId="149A1093" w:rsidR="00A86ED8" w:rsidRPr="00C70E57" w:rsidRDefault="00C70E57">
            <w:pPr>
              <w:rPr>
                <w:b/>
                <w:bCs/>
                <w:sz w:val="24"/>
                <w:szCs w:val="24"/>
                <w:lang w:val="el-GR"/>
              </w:rPr>
            </w:pPr>
            <w:r>
              <w:rPr>
                <w:b/>
                <w:bCs/>
                <w:sz w:val="24"/>
                <w:szCs w:val="24"/>
                <w:lang w:val="el-GR"/>
              </w:rPr>
              <w:t>Συμφωνημένες δράσεις που θα αναλάβει η Διαχείριση για να υποστηρίξει τη βελτίωση</w:t>
            </w:r>
          </w:p>
        </w:tc>
      </w:tr>
      <w:tr w:rsidR="00A86ED8" w14:paraId="7FFE2A13" w14:textId="77777777" w:rsidTr="00A86ED8">
        <w:trPr>
          <w:trHeight w:val="1152"/>
        </w:trPr>
        <w:tc>
          <w:tcPr>
            <w:tcW w:w="10049" w:type="dxa"/>
            <w:gridSpan w:val="2"/>
          </w:tcPr>
          <w:p w14:paraId="5FF974AE" w14:textId="051A4583" w:rsidR="00A86ED8" w:rsidRPr="00C70E57" w:rsidRDefault="00C70E57">
            <w:pPr>
              <w:rPr>
                <w:b/>
                <w:bCs/>
                <w:sz w:val="24"/>
                <w:szCs w:val="24"/>
                <w:lang w:val="el-GR"/>
              </w:rPr>
            </w:pPr>
            <w:r>
              <w:rPr>
                <w:b/>
                <w:bCs/>
                <w:sz w:val="24"/>
                <w:szCs w:val="24"/>
                <w:lang w:val="el-GR"/>
              </w:rPr>
              <w:t>Δηλώστε τις συνέπειες της ανεπαρκούς βελτίωσης απόδοσης</w:t>
            </w:r>
          </w:p>
        </w:tc>
      </w:tr>
      <w:tr w:rsidR="00A86ED8" w14:paraId="4077B090" w14:textId="77777777" w:rsidTr="00A379EF">
        <w:trPr>
          <w:trHeight w:val="1447"/>
        </w:trPr>
        <w:tc>
          <w:tcPr>
            <w:tcW w:w="10049" w:type="dxa"/>
            <w:gridSpan w:val="2"/>
          </w:tcPr>
          <w:p w14:paraId="54A10633" w14:textId="2D0B2D18" w:rsidR="00A86ED8" w:rsidRPr="00C70E57" w:rsidRDefault="00C70E57">
            <w:pPr>
              <w:rPr>
                <w:b/>
                <w:bCs/>
                <w:sz w:val="24"/>
                <w:szCs w:val="24"/>
                <w:lang w:val="el-GR"/>
              </w:rPr>
            </w:pPr>
            <w:r>
              <w:rPr>
                <w:b/>
                <w:bCs/>
                <w:sz w:val="24"/>
                <w:szCs w:val="24"/>
                <w:lang w:val="el-GR"/>
              </w:rPr>
              <w:t>Σχόλια Υπαλλήλου και Διαχειριστή για το ΣΒΑ:</w:t>
            </w:r>
          </w:p>
        </w:tc>
      </w:tr>
      <w:tr w:rsidR="00A86ED8" w14:paraId="5D95728E" w14:textId="77777777" w:rsidTr="00A86ED8">
        <w:trPr>
          <w:trHeight w:val="1152"/>
        </w:trPr>
        <w:tc>
          <w:tcPr>
            <w:tcW w:w="10049" w:type="dxa"/>
            <w:gridSpan w:val="2"/>
          </w:tcPr>
          <w:p w14:paraId="469DF87A" w14:textId="290D714F" w:rsidR="00A86ED8" w:rsidRPr="00C70E57" w:rsidRDefault="00C70E57">
            <w:pPr>
              <w:rPr>
                <w:sz w:val="24"/>
                <w:szCs w:val="24"/>
                <w:lang w:val="el-GR"/>
              </w:rPr>
            </w:pPr>
            <w:r>
              <w:rPr>
                <w:sz w:val="24"/>
                <w:szCs w:val="24"/>
                <w:lang w:val="el-GR"/>
              </w:rPr>
              <w:t xml:space="preserve">Αναγνωρίζω αποδοχή και κατανόηση του σχεδίου και διά του παρόντος </w:t>
            </w:r>
            <w:r w:rsidR="00DE431A">
              <w:rPr>
                <w:sz w:val="24"/>
                <w:szCs w:val="24"/>
                <w:lang w:val="el-GR"/>
              </w:rPr>
              <w:t>βεβαιώνω ότι η διαδικασία του ΣΒΑ έχει επεξηγηθεί πλήρως σε εμένα.</w:t>
            </w:r>
          </w:p>
          <w:p w14:paraId="2EB646C2" w14:textId="77777777" w:rsidR="00A86ED8" w:rsidRPr="00C70E57" w:rsidRDefault="00A86ED8">
            <w:pPr>
              <w:rPr>
                <w:sz w:val="24"/>
                <w:szCs w:val="24"/>
                <w:lang w:val="el-GR"/>
              </w:rPr>
            </w:pPr>
          </w:p>
          <w:p w14:paraId="618B62B9" w14:textId="7D2B5A60" w:rsidR="00A86ED8" w:rsidRPr="00DE431A" w:rsidRDefault="00A86ED8">
            <w:pPr>
              <w:rPr>
                <w:sz w:val="24"/>
                <w:szCs w:val="24"/>
                <w:lang w:val="el-GR"/>
              </w:rPr>
            </w:pPr>
            <w:r w:rsidRPr="00DE431A">
              <w:rPr>
                <w:rFonts w:ascii="Century Gothic" w:hAnsi="Century Gothic"/>
                <w:sz w:val="24"/>
                <w:szCs w:val="24"/>
                <w:lang w:val="el-GR"/>
              </w:rPr>
              <w:t>□</w:t>
            </w:r>
            <w:r w:rsidRPr="00DE431A">
              <w:rPr>
                <w:sz w:val="24"/>
                <w:szCs w:val="24"/>
                <w:lang w:val="el-GR"/>
              </w:rPr>
              <w:t xml:space="preserve"> </w:t>
            </w:r>
            <w:r w:rsidR="00DE431A">
              <w:rPr>
                <w:sz w:val="24"/>
                <w:szCs w:val="24"/>
                <w:lang w:val="el-GR"/>
              </w:rPr>
              <w:t>Συμφωνώ με το σχέδιο</w:t>
            </w:r>
            <w:r w:rsidRPr="00DE431A">
              <w:rPr>
                <w:sz w:val="24"/>
                <w:szCs w:val="24"/>
                <w:lang w:val="el-GR"/>
              </w:rPr>
              <w:t xml:space="preserve">                                         </w:t>
            </w:r>
            <w:r w:rsidRPr="00DE431A">
              <w:rPr>
                <w:rFonts w:ascii="Century Gothic" w:hAnsi="Century Gothic"/>
                <w:sz w:val="24"/>
                <w:szCs w:val="24"/>
                <w:lang w:val="el-GR"/>
              </w:rPr>
              <w:t>□</w:t>
            </w:r>
            <w:r w:rsidRPr="00DE431A">
              <w:rPr>
                <w:sz w:val="24"/>
                <w:szCs w:val="24"/>
                <w:lang w:val="el-GR"/>
              </w:rPr>
              <w:t xml:space="preserve"> </w:t>
            </w:r>
            <w:r w:rsidR="00DE431A">
              <w:rPr>
                <w:sz w:val="24"/>
                <w:szCs w:val="24"/>
                <w:lang w:val="el-GR"/>
              </w:rPr>
              <w:t>Διαφωνώ</w:t>
            </w:r>
          </w:p>
          <w:p w14:paraId="3032615C" w14:textId="77777777" w:rsidR="00A86ED8" w:rsidRPr="00DE431A" w:rsidRDefault="00A86ED8">
            <w:pPr>
              <w:rPr>
                <w:b/>
                <w:bCs/>
                <w:sz w:val="24"/>
                <w:szCs w:val="24"/>
                <w:lang w:val="el-GR"/>
              </w:rPr>
            </w:pPr>
          </w:p>
          <w:p w14:paraId="17CDC3B8" w14:textId="1394C3C4" w:rsidR="00A86ED8" w:rsidRPr="00A379EF" w:rsidRDefault="00DE431A">
            <w:pPr>
              <w:rPr>
                <w:b/>
                <w:bCs/>
                <w:sz w:val="24"/>
                <w:szCs w:val="24"/>
                <w:lang w:val="en-GB"/>
              </w:rPr>
            </w:pPr>
            <w:r>
              <w:rPr>
                <w:b/>
                <w:bCs/>
                <w:sz w:val="24"/>
                <w:szCs w:val="24"/>
                <w:lang w:val="el-GR"/>
              </w:rPr>
              <w:t>Ημερομηνία</w:t>
            </w:r>
            <w:r w:rsidR="00A86ED8" w:rsidRPr="00A379EF">
              <w:rPr>
                <w:b/>
                <w:bCs/>
                <w:sz w:val="24"/>
                <w:szCs w:val="24"/>
                <w:lang w:val="en-GB"/>
              </w:rPr>
              <w:t xml:space="preserve">: </w:t>
            </w:r>
          </w:p>
          <w:p w14:paraId="33637A00" w14:textId="77777777" w:rsidR="00A86ED8" w:rsidRPr="00A379EF" w:rsidRDefault="00A86ED8">
            <w:pPr>
              <w:rPr>
                <w:b/>
                <w:bCs/>
                <w:sz w:val="24"/>
                <w:szCs w:val="24"/>
                <w:lang w:val="en-GB"/>
              </w:rPr>
            </w:pPr>
          </w:p>
          <w:p w14:paraId="4ABD5C94" w14:textId="3A0543F1" w:rsidR="00A86ED8" w:rsidRPr="00DE431A" w:rsidRDefault="00DE431A">
            <w:pPr>
              <w:rPr>
                <w:b/>
                <w:bCs/>
                <w:sz w:val="24"/>
                <w:szCs w:val="24"/>
                <w:lang w:val="el-GR"/>
              </w:rPr>
            </w:pPr>
            <w:r>
              <w:rPr>
                <w:b/>
                <w:bCs/>
                <w:sz w:val="24"/>
                <w:szCs w:val="24"/>
                <w:lang w:val="el-GR"/>
              </w:rPr>
              <w:t>Υπογραφή</w:t>
            </w:r>
          </w:p>
        </w:tc>
      </w:tr>
      <w:tr w:rsidR="00A86ED8" w14:paraId="40B2C983" w14:textId="77777777" w:rsidTr="00E346F3">
        <w:trPr>
          <w:trHeight w:val="2881"/>
        </w:trPr>
        <w:tc>
          <w:tcPr>
            <w:tcW w:w="10049" w:type="dxa"/>
            <w:gridSpan w:val="2"/>
          </w:tcPr>
          <w:p w14:paraId="4D5038B3" w14:textId="6CF2BD85" w:rsidR="00A86ED8" w:rsidRPr="00302ADC" w:rsidRDefault="00302ADC">
            <w:pPr>
              <w:rPr>
                <w:b/>
                <w:bCs/>
                <w:sz w:val="24"/>
                <w:szCs w:val="24"/>
                <w:lang w:val="el-GR"/>
              </w:rPr>
            </w:pPr>
            <w:r>
              <w:rPr>
                <w:b/>
                <w:bCs/>
                <w:sz w:val="24"/>
                <w:szCs w:val="24"/>
                <w:lang w:val="el-GR"/>
              </w:rPr>
              <w:lastRenderedPageBreak/>
              <w:t>Πρόοδος</w:t>
            </w:r>
            <w:r w:rsidRPr="00302ADC">
              <w:rPr>
                <w:b/>
                <w:bCs/>
                <w:sz w:val="24"/>
                <w:szCs w:val="24"/>
                <w:lang w:val="el-GR"/>
              </w:rPr>
              <w:t xml:space="preserve"> </w:t>
            </w:r>
            <w:r>
              <w:rPr>
                <w:b/>
                <w:bCs/>
                <w:sz w:val="24"/>
                <w:szCs w:val="24"/>
                <w:lang w:val="el-GR"/>
              </w:rPr>
              <w:t>στο τέλος της περιόδου του Σχεδίου Βελτίωσης Απόδοσης</w:t>
            </w:r>
          </w:p>
          <w:p w14:paraId="1CBAAE05" w14:textId="2229D190" w:rsidR="00A86ED8" w:rsidRPr="00302ADC" w:rsidRDefault="00A86ED8">
            <w:pPr>
              <w:rPr>
                <w:sz w:val="24"/>
                <w:szCs w:val="24"/>
                <w:lang w:val="el-GR"/>
              </w:rPr>
            </w:pPr>
            <w:r w:rsidRPr="00302ADC">
              <w:rPr>
                <w:sz w:val="24"/>
                <w:szCs w:val="24"/>
                <w:lang w:val="el-GR"/>
              </w:rPr>
              <w:t>(</w:t>
            </w:r>
            <w:r w:rsidR="00302ADC">
              <w:rPr>
                <w:sz w:val="24"/>
                <w:szCs w:val="24"/>
                <w:lang w:val="el-GR"/>
              </w:rPr>
              <w:t>να συμπληρωθεί από τη Διαχείριση)</w:t>
            </w:r>
          </w:p>
        </w:tc>
      </w:tr>
    </w:tbl>
    <w:p w14:paraId="3EF6DBE9" w14:textId="77777777" w:rsidR="00A86ED8" w:rsidRPr="00302ADC" w:rsidRDefault="00A86ED8">
      <w:pPr>
        <w:rPr>
          <w:lang w:val="el-GR"/>
        </w:rPr>
      </w:pPr>
    </w:p>
    <w:p w14:paraId="1F5F54AF" w14:textId="77777777" w:rsidR="00A86ED8" w:rsidRPr="00302ADC" w:rsidRDefault="00A86ED8">
      <w:pPr>
        <w:rPr>
          <w:lang w:val="el-GR"/>
        </w:rPr>
      </w:pPr>
    </w:p>
    <w:p w14:paraId="27408BA7" w14:textId="77777777" w:rsidR="00A86ED8" w:rsidRPr="00302ADC" w:rsidRDefault="00A86ED8">
      <w:pPr>
        <w:rPr>
          <w:lang w:val="el-GR"/>
        </w:rPr>
      </w:pPr>
    </w:p>
    <w:p w14:paraId="4F4BD0D6" w14:textId="4FF5E035" w:rsidR="00191F24" w:rsidRPr="00302ADC" w:rsidRDefault="00191F24">
      <w:pPr>
        <w:rPr>
          <w:lang w:val="el-GR"/>
        </w:rPr>
      </w:pPr>
      <w:r w:rsidRPr="00302ADC">
        <w:rPr>
          <w:lang w:val="el-GR"/>
        </w:rPr>
        <w:br w:type="page"/>
      </w:r>
    </w:p>
    <w:p w14:paraId="699D5250" w14:textId="1F3FF09E" w:rsidR="003C3DBB" w:rsidRPr="00FD1630" w:rsidRDefault="00FD1630" w:rsidP="003C3DBB">
      <w:pPr>
        <w:jc w:val="center"/>
        <w:rPr>
          <w:b/>
          <w:bCs/>
          <w:sz w:val="32"/>
          <w:szCs w:val="32"/>
          <w:lang w:val="el-GR"/>
        </w:rPr>
      </w:pPr>
      <w:r>
        <w:rPr>
          <w:b/>
          <w:bCs/>
          <w:sz w:val="32"/>
          <w:szCs w:val="32"/>
          <w:lang w:val="el-GR"/>
        </w:rPr>
        <w:lastRenderedPageBreak/>
        <w:t>ΠΑΡΑΔΕΙΓΜΑ</w:t>
      </w:r>
      <w:r w:rsidR="003C3DBB" w:rsidRPr="00FD1630">
        <w:rPr>
          <w:b/>
          <w:bCs/>
          <w:sz w:val="32"/>
          <w:szCs w:val="32"/>
          <w:lang w:val="el-GR"/>
        </w:rPr>
        <w:t xml:space="preserve"> </w:t>
      </w:r>
      <w:r>
        <w:rPr>
          <w:b/>
          <w:bCs/>
          <w:sz w:val="32"/>
          <w:szCs w:val="32"/>
          <w:lang w:val="el-GR"/>
        </w:rPr>
        <w:t>–</w:t>
      </w:r>
      <w:r w:rsidR="003C3DBB" w:rsidRPr="00FD1630">
        <w:rPr>
          <w:b/>
          <w:bCs/>
          <w:sz w:val="32"/>
          <w:szCs w:val="32"/>
          <w:lang w:val="el-GR"/>
        </w:rPr>
        <w:t xml:space="preserve"> </w:t>
      </w:r>
      <w:r>
        <w:rPr>
          <w:b/>
          <w:bCs/>
          <w:sz w:val="32"/>
          <w:szCs w:val="32"/>
          <w:lang w:val="el-GR"/>
        </w:rPr>
        <w:t>Σχέδιο Βελτίωσης Απόδοσης</w:t>
      </w:r>
    </w:p>
    <w:p w14:paraId="52A69D6B" w14:textId="383F2F24" w:rsidR="00FD1630" w:rsidRPr="00FD1630" w:rsidRDefault="00FD1630" w:rsidP="00FD1630">
      <w:pPr>
        <w:rPr>
          <w:bCs/>
          <w:sz w:val="24"/>
          <w:szCs w:val="24"/>
          <w:lang w:val="el-GR"/>
        </w:rPr>
      </w:pPr>
      <w:r>
        <w:rPr>
          <w:b/>
          <w:sz w:val="24"/>
          <w:szCs w:val="24"/>
          <w:lang w:val="el-GR"/>
        </w:rPr>
        <w:t>Όνομα</w:t>
      </w:r>
      <w:r w:rsidRPr="00A402FC">
        <w:rPr>
          <w:b/>
          <w:sz w:val="24"/>
          <w:szCs w:val="24"/>
          <w:lang w:val="el-GR"/>
        </w:rPr>
        <w:t>:</w:t>
      </w:r>
      <w:r w:rsidRPr="00FD1630">
        <w:rPr>
          <w:b/>
          <w:sz w:val="24"/>
          <w:szCs w:val="24"/>
          <w:lang w:val="el-GR"/>
        </w:rPr>
        <w:t xml:space="preserve"> </w:t>
      </w:r>
      <w:r>
        <w:rPr>
          <w:bCs/>
          <w:sz w:val="24"/>
          <w:szCs w:val="24"/>
          <w:lang w:val="en-GB"/>
        </w:rPr>
        <w:t>Joe</w:t>
      </w:r>
      <w:r w:rsidRPr="00FD1630">
        <w:rPr>
          <w:bCs/>
          <w:sz w:val="24"/>
          <w:szCs w:val="24"/>
          <w:lang w:val="el-GR"/>
        </w:rPr>
        <w:t xml:space="preserve"> </w:t>
      </w:r>
      <w:r>
        <w:rPr>
          <w:bCs/>
          <w:sz w:val="24"/>
          <w:szCs w:val="24"/>
          <w:lang w:val="en-GB"/>
        </w:rPr>
        <w:t>Bloggs</w:t>
      </w:r>
    </w:p>
    <w:p w14:paraId="5CF1E26B" w14:textId="08FEB3AD" w:rsidR="00FD1630" w:rsidRPr="00FD1630" w:rsidRDefault="00FD1630" w:rsidP="00FD1630">
      <w:pPr>
        <w:rPr>
          <w:bCs/>
          <w:sz w:val="24"/>
          <w:szCs w:val="24"/>
          <w:lang w:val="el-GR"/>
        </w:rPr>
      </w:pPr>
      <w:r>
        <w:rPr>
          <w:b/>
          <w:sz w:val="24"/>
          <w:szCs w:val="24"/>
          <w:lang w:val="el-GR"/>
        </w:rPr>
        <w:t>Θέση</w:t>
      </w:r>
      <w:r w:rsidRPr="00A402FC">
        <w:rPr>
          <w:b/>
          <w:sz w:val="24"/>
          <w:szCs w:val="24"/>
          <w:lang w:val="el-GR"/>
        </w:rPr>
        <w:t>:</w:t>
      </w:r>
      <w:r w:rsidRPr="00FD1630">
        <w:rPr>
          <w:b/>
          <w:sz w:val="24"/>
          <w:szCs w:val="24"/>
          <w:lang w:val="el-GR"/>
        </w:rPr>
        <w:t xml:space="preserve"> </w:t>
      </w:r>
      <w:r>
        <w:rPr>
          <w:bCs/>
          <w:sz w:val="24"/>
          <w:szCs w:val="24"/>
          <w:lang w:val="el-GR"/>
        </w:rPr>
        <w:t>Οικονομικός Λογιστής</w:t>
      </w:r>
    </w:p>
    <w:p w14:paraId="468806D3" w14:textId="5E238284" w:rsidR="00FD1630" w:rsidRPr="00FD1630" w:rsidRDefault="00FD1630" w:rsidP="00FD1630">
      <w:pPr>
        <w:rPr>
          <w:bCs/>
          <w:sz w:val="24"/>
          <w:szCs w:val="24"/>
          <w:lang w:val="el-GR"/>
        </w:rPr>
      </w:pPr>
      <w:r>
        <w:rPr>
          <w:b/>
          <w:sz w:val="24"/>
          <w:szCs w:val="24"/>
          <w:lang w:val="el-GR"/>
        </w:rPr>
        <w:t>Προϊστάμενος</w:t>
      </w:r>
      <w:r w:rsidRPr="00A402FC">
        <w:rPr>
          <w:b/>
          <w:sz w:val="24"/>
          <w:szCs w:val="24"/>
          <w:lang w:val="el-GR"/>
        </w:rPr>
        <w:t>:</w:t>
      </w:r>
      <w:r>
        <w:rPr>
          <w:b/>
          <w:sz w:val="24"/>
          <w:szCs w:val="24"/>
          <w:lang w:val="el-GR"/>
        </w:rPr>
        <w:t xml:space="preserve"> </w:t>
      </w:r>
      <w:r>
        <w:rPr>
          <w:bCs/>
          <w:sz w:val="24"/>
          <w:szCs w:val="24"/>
          <w:lang w:val="en-GB"/>
        </w:rPr>
        <w:t>Tom</w:t>
      </w:r>
      <w:r w:rsidRPr="00FD1630">
        <w:rPr>
          <w:bCs/>
          <w:sz w:val="24"/>
          <w:szCs w:val="24"/>
          <w:lang w:val="el-GR"/>
        </w:rPr>
        <w:t xml:space="preserve"> </w:t>
      </w:r>
      <w:r>
        <w:rPr>
          <w:bCs/>
          <w:sz w:val="24"/>
          <w:szCs w:val="24"/>
          <w:lang w:val="en-GB"/>
        </w:rPr>
        <w:t>Higgins</w:t>
      </w:r>
    </w:p>
    <w:p w14:paraId="22B48204" w14:textId="56017ADE" w:rsidR="00191F24" w:rsidRPr="00FD1630" w:rsidRDefault="00FD1630" w:rsidP="00191F24">
      <w:pPr>
        <w:rPr>
          <w:lang w:val="el-GR"/>
        </w:rPr>
      </w:pPr>
      <w:r w:rsidRPr="00FD1630">
        <w:rPr>
          <w:b/>
          <w:bCs/>
          <w:sz w:val="24"/>
          <w:szCs w:val="24"/>
          <w:lang w:val="el-GR"/>
        </w:rPr>
        <w:t>Ημερομηνία έναρξης:</w:t>
      </w:r>
      <w:r w:rsidRPr="00FD1630">
        <w:rPr>
          <w:b/>
          <w:bCs/>
          <w:sz w:val="24"/>
          <w:szCs w:val="24"/>
          <w:lang w:val="el-GR"/>
        </w:rPr>
        <w:t xml:space="preserve"> </w:t>
      </w:r>
      <w:r>
        <w:rPr>
          <w:sz w:val="24"/>
          <w:szCs w:val="24"/>
          <w:lang w:val="el-GR"/>
        </w:rPr>
        <w:t>1</w:t>
      </w:r>
      <w:r>
        <w:rPr>
          <w:sz w:val="24"/>
          <w:szCs w:val="24"/>
          <w:vertAlign w:val="superscript"/>
          <w:lang w:val="el-GR"/>
        </w:rPr>
        <w:t>η</w:t>
      </w:r>
      <w:r>
        <w:rPr>
          <w:sz w:val="24"/>
          <w:szCs w:val="24"/>
          <w:lang w:val="el-GR"/>
        </w:rPr>
        <w:t xml:space="preserve"> Ιουλίου</w:t>
      </w:r>
      <w:r w:rsidRPr="00A402FC">
        <w:rPr>
          <w:b/>
          <w:bCs/>
          <w:lang w:val="el-GR"/>
        </w:rPr>
        <w:t xml:space="preserve"> </w:t>
      </w:r>
      <w:r w:rsidRPr="00A402FC">
        <w:rPr>
          <w:b/>
          <w:bCs/>
          <w:lang w:val="el-GR"/>
        </w:rPr>
        <w:tab/>
      </w:r>
      <w:r w:rsidRPr="00A402FC">
        <w:rPr>
          <w:b/>
          <w:bCs/>
          <w:lang w:val="el-GR"/>
        </w:rPr>
        <w:tab/>
      </w:r>
      <w:r w:rsidRPr="00FD1630">
        <w:rPr>
          <w:b/>
          <w:bCs/>
          <w:sz w:val="24"/>
          <w:szCs w:val="24"/>
          <w:lang w:val="el-GR"/>
        </w:rPr>
        <w:t>Ημερομηνία αξιολόγησης:</w:t>
      </w:r>
      <w:r>
        <w:rPr>
          <w:b/>
          <w:bCs/>
          <w:sz w:val="24"/>
          <w:szCs w:val="24"/>
          <w:lang w:val="el-GR"/>
        </w:rPr>
        <w:t xml:space="preserve"> </w:t>
      </w:r>
      <w:r>
        <w:rPr>
          <w:sz w:val="24"/>
          <w:szCs w:val="24"/>
          <w:lang w:val="el-GR"/>
        </w:rPr>
        <w:t>31 Οκτωβρίου</w:t>
      </w:r>
    </w:p>
    <w:tbl>
      <w:tblPr>
        <w:tblStyle w:val="TableGrid"/>
        <w:tblW w:w="10049" w:type="dxa"/>
        <w:tblLook w:val="04A0" w:firstRow="1" w:lastRow="0" w:firstColumn="1" w:lastColumn="0" w:noHBand="0" w:noVBand="1"/>
      </w:tblPr>
      <w:tblGrid>
        <w:gridCol w:w="1696"/>
        <w:gridCol w:w="8353"/>
      </w:tblGrid>
      <w:tr w:rsidR="00191F24" w14:paraId="1C0E5C77" w14:textId="77777777" w:rsidTr="00D92AF0">
        <w:trPr>
          <w:trHeight w:val="1216"/>
        </w:trPr>
        <w:tc>
          <w:tcPr>
            <w:tcW w:w="10049" w:type="dxa"/>
            <w:gridSpan w:val="2"/>
          </w:tcPr>
          <w:p w14:paraId="55756B93" w14:textId="54D67169" w:rsidR="004E772D" w:rsidRDefault="005A3321" w:rsidP="00D92AF0">
            <w:pPr>
              <w:rPr>
                <w:b/>
                <w:bCs/>
                <w:sz w:val="24"/>
                <w:szCs w:val="24"/>
                <w:lang w:val="el-GR"/>
              </w:rPr>
            </w:pPr>
            <w:r>
              <w:rPr>
                <w:b/>
                <w:bCs/>
                <w:sz w:val="24"/>
                <w:szCs w:val="24"/>
                <w:lang w:val="el-GR"/>
              </w:rPr>
              <w:t>Περιγράψτε το πρόβλημα στην απόδοση με ακριβείς όρους:</w:t>
            </w:r>
          </w:p>
          <w:p w14:paraId="41C99BCA" w14:textId="77777777" w:rsidR="005A3321" w:rsidRPr="005A3321" w:rsidRDefault="005A3321" w:rsidP="00D92AF0">
            <w:pPr>
              <w:rPr>
                <w:lang w:val="el-GR"/>
              </w:rPr>
            </w:pPr>
          </w:p>
          <w:p w14:paraId="6CD44FE3" w14:textId="6A89232C" w:rsidR="003C3DBB" w:rsidRPr="005A3321" w:rsidRDefault="005A3321" w:rsidP="003C3DBB">
            <w:pPr>
              <w:rPr>
                <w:sz w:val="22"/>
                <w:szCs w:val="22"/>
                <w:lang w:val="el-GR"/>
              </w:rPr>
            </w:pPr>
            <w:r>
              <w:rPr>
                <w:sz w:val="22"/>
                <w:szCs w:val="22"/>
                <w:lang w:val="el-GR"/>
              </w:rPr>
              <w:t>Συγκεκριμένα</w:t>
            </w:r>
            <w:r w:rsidRPr="005A3321">
              <w:rPr>
                <w:sz w:val="22"/>
                <w:szCs w:val="22"/>
                <w:lang w:val="el-GR"/>
              </w:rPr>
              <w:t xml:space="preserve">, </w:t>
            </w:r>
            <w:r>
              <w:rPr>
                <w:sz w:val="22"/>
                <w:szCs w:val="22"/>
                <w:lang w:val="el-GR"/>
              </w:rPr>
              <w:t>τα</w:t>
            </w:r>
            <w:r w:rsidRPr="005A3321">
              <w:rPr>
                <w:sz w:val="22"/>
                <w:szCs w:val="22"/>
                <w:lang w:val="el-GR"/>
              </w:rPr>
              <w:t xml:space="preserve"> </w:t>
            </w:r>
            <w:r>
              <w:rPr>
                <w:sz w:val="22"/>
                <w:szCs w:val="22"/>
                <w:lang w:val="el-GR"/>
              </w:rPr>
              <w:t>ανησυχητικά ζητήματα κατά την επανεξέταση του προϋπολογισμού είναι τα εξής:</w:t>
            </w:r>
          </w:p>
          <w:p w14:paraId="428E79BD" w14:textId="4404BEFC" w:rsidR="003C3DBB" w:rsidRDefault="005A3321" w:rsidP="004F0C1F">
            <w:pPr>
              <w:pStyle w:val="ListParagraph"/>
              <w:numPr>
                <w:ilvl w:val="0"/>
                <w:numId w:val="10"/>
              </w:numPr>
              <w:ind w:left="0" w:firstLine="23"/>
              <w:rPr>
                <w:sz w:val="22"/>
                <w:szCs w:val="22"/>
                <w:lang w:val="el-GR"/>
              </w:rPr>
            </w:pPr>
            <w:r w:rsidRPr="004F0C1F">
              <w:rPr>
                <w:sz w:val="22"/>
                <w:szCs w:val="22"/>
                <w:lang w:val="el-GR"/>
              </w:rPr>
              <w:t>Οι καθοδηγητικές οδηγίες που στάλθηκαν σε όσους χρειαζόταν να συμβάλουν, ήταν μπερδεμένες και εκτενείς, με αποτέλεσμα να προσπεραστούν κάποια βασικά σημεία</w:t>
            </w:r>
            <w:r w:rsidR="004F0C1F">
              <w:rPr>
                <w:sz w:val="22"/>
                <w:szCs w:val="22"/>
                <w:lang w:val="el-GR"/>
              </w:rPr>
              <w:t>.</w:t>
            </w:r>
          </w:p>
          <w:p w14:paraId="3AC802D8" w14:textId="051FAB1C" w:rsidR="004F0C1F" w:rsidRDefault="004F0C1F" w:rsidP="004F0C1F">
            <w:pPr>
              <w:pStyle w:val="ListParagraph"/>
              <w:numPr>
                <w:ilvl w:val="0"/>
                <w:numId w:val="10"/>
              </w:numPr>
              <w:ind w:left="0" w:firstLine="23"/>
              <w:rPr>
                <w:sz w:val="22"/>
                <w:szCs w:val="22"/>
                <w:lang w:val="el-GR"/>
              </w:rPr>
            </w:pPr>
            <w:r>
              <w:rPr>
                <w:sz w:val="22"/>
                <w:szCs w:val="22"/>
                <w:lang w:val="el-GR"/>
              </w:rPr>
              <w:t>Οι προθεσμίες που δόθηκαν ήταν μη ρεαλιστικές, αν λάβει κανείς υπόψη τον όγκο δουλειάς που περιλάμβανε, κάτι που προκάλεσε μεγάλη αναστάτωση σε αυτούς που τους ζητήθηκε να συμμορφωθούν.</w:t>
            </w:r>
          </w:p>
          <w:p w14:paraId="394FC351" w14:textId="37CBE3F0" w:rsidR="004F0C1F" w:rsidRDefault="004F0C1F" w:rsidP="004F0C1F">
            <w:pPr>
              <w:pStyle w:val="ListParagraph"/>
              <w:numPr>
                <w:ilvl w:val="0"/>
                <w:numId w:val="10"/>
              </w:numPr>
              <w:ind w:left="0" w:firstLine="23"/>
              <w:rPr>
                <w:sz w:val="22"/>
                <w:szCs w:val="22"/>
                <w:lang w:val="el-GR"/>
              </w:rPr>
            </w:pPr>
            <w:r>
              <w:rPr>
                <w:sz w:val="22"/>
                <w:szCs w:val="22"/>
                <w:lang w:val="el-GR"/>
              </w:rPr>
              <w:t xml:space="preserve">Η πραγματοποίηση των συναντήσεων επανεξέτασης του προϋπολογισμού εντός των τμημάτων δεν θεωρήθηκε ικανοποιητική από </w:t>
            </w:r>
            <w:r w:rsidR="009B7B44">
              <w:rPr>
                <w:sz w:val="22"/>
                <w:szCs w:val="22"/>
                <w:lang w:val="el-GR"/>
              </w:rPr>
              <w:t>αρκετούς επικεφαλής</w:t>
            </w:r>
            <w:r w:rsidR="00BF2A11">
              <w:rPr>
                <w:sz w:val="22"/>
                <w:szCs w:val="22"/>
                <w:lang w:val="el-GR"/>
              </w:rPr>
              <w:t xml:space="preserve"> τμημάτων</w:t>
            </w:r>
            <w:r w:rsidR="009B7B44">
              <w:rPr>
                <w:sz w:val="22"/>
                <w:szCs w:val="22"/>
                <w:lang w:val="el-GR"/>
              </w:rPr>
              <w:t>.</w:t>
            </w:r>
          </w:p>
          <w:p w14:paraId="06E7CD71" w14:textId="715DAB3E" w:rsidR="009B7B44" w:rsidRPr="004F0C1F" w:rsidRDefault="009B7B44" w:rsidP="004F0C1F">
            <w:pPr>
              <w:pStyle w:val="ListParagraph"/>
              <w:numPr>
                <w:ilvl w:val="0"/>
                <w:numId w:val="10"/>
              </w:numPr>
              <w:ind w:left="0" w:firstLine="23"/>
              <w:rPr>
                <w:sz w:val="22"/>
                <w:szCs w:val="22"/>
                <w:lang w:val="el-GR"/>
              </w:rPr>
            </w:pPr>
            <w:r>
              <w:rPr>
                <w:sz w:val="22"/>
                <w:szCs w:val="22"/>
                <w:lang w:val="el-GR"/>
              </w:rPr>
              <w:t>Συνολικά, η έλλειψη επαρκούς προετοιμασίας σήμαινε ότι οι αριθμοί που παραδόθηκαν δεν ήταν ακριβείς σε πολλές περιπτώσεις και αυτά τα λάθη δεν εντοπίστηκαν εντός του Οικονομικού Τμήματος εκ των προτέρων.</w:t>
            </w:r>
          </w:p>
          <w:p w14:paraId="218CBC38" w14:textId="77777777" w:rsidR="005A3321" w:rsidRPr="005A3321" w:rsidRDefault="005A3321" w:rsidP="003C3DBB">
            <w:pPr>
              <w:rPr>
                <w:sz w:val="22"/>
                <w:szCs w:val="22"/>
                <w:lang w:val="el-GR"/>
              </w:rPr>
            </w:pPr>
          </w:p>
          <w:p w14:paraId="5CC8BD2D" w14:textId="14ACC1AB" w:rsidR="004E772D" w:rsidRPr="005A3321" w:rsidRDefault="004E772D" w:rsidP="003C3DBB">
            <w:pPr>
              <w:rPr>
                <w:sz w:val="22"/>
                <w:szCs w:val="22"/>
                <w:lang w:val="el-GR"/>
              </w:rPr>
            </w:pPr>
          </w:p>
        </w:tc>
      </w:tr>
      <w:tr w:rsidR="00191F24" w14:paraId="4214BBC3" w14:textId="77777777" w:rsidTr="00D92AF0">
        <w:trPr>
          <w:trHeight w:val="1152"/>
        </w:trPr>
        <w:tc>
          <w:tcPr>
            <w:tcW w:w="10049" w:type="dxa"/>
            <w:gridSpan w:val="2"/>
          </w:tcPr>
          <w:p w14:paraId="4467BBD9" w14:textId="33E16E2B" w:rsidR="00A379EF" w:rsidRDefault="001821EA" w:rsidP="00D92AF0">
            <w:pPr>
              <w:rPr>
                <w:b/>
                <w:bCs/>
                <w:sz w:val="24"/>
                <w:szCs w:val="24"/>
                <w:lang w:val="en-GB"/>
              </w:rPr>
            </w:pPr>
            <w:r>
              <w:rPr>
                <w:b/>
                <w:bCs/>
                <w:sz w:val="24"/>
                <w:szCs w:val="24"/>
                <w:lang w:val="el-GR"/>
              </w:rPr>
              <w:t>Δικαιολογήστε τη χαμηλή απόδοση:</w:t>
            </w:r>
            <w:r>
              <w:rPr>
                <w:b/>
                <w:bCs/>
                <w:sz w:val="24"/>
                <w:szCs w:val="24"/>
                <w:lang w:val="en-GB"/>
              </w:rPr>
              <w:t xml:space="preserve"> </w:t>
            </w:r>
          </w:p>
          <w:p w14:paraId="6A4C352B" w14:textId="77777777" w:rsidR="001821EA" w:rsidRDefault="001821EA" w:rsidP="00D92AF0">
            <w:pPr>
              <w:rPr>
                <w:lang w:val="en-GB"/>
              </w:rPr>
            </w:pPr>
          </w:p>
          <w:p w14:paraId="6DFDF108" w14:textId="55E10FE7" w:rsidR="004E772D" w:rsidRPr="001821EA" w:rsidRDefault="003D6D58" w:rsidP="00D92AF0">
            <w:pPr>
              <w:rPr>
                <w:sz w:val="22"/>
                <w:szCs w:val="22"/>
                <w:lang w:val="el-GR"/>
              </w:rPr>
            </w:pPr>
            <w:r>
              <w:rPr>
                <w:sz w:val="22"/>
                <w:szCs w:val="22"/>
                <w:lang w:val="el-GR"/>
              </w:rPr>
              <w:t>Η δουλειά που έπρεπε να γίνει υπολογίστηκε λανθασμένα, με αποτέλεσμα να γίνουν πολλά πράγματα βιαστικά.</w:t>
            </w:r>
          </w:p>
        </w:tc>
      </w:tr>
      <w:tr w:rsidR="00191F24" w14:paraId="6EE6F111" w14:textId="77777777" w:rsidTr="00A379EF">
        <w:trPr>
          <w:trHeight w:val="461"/>
        </w:trPr>
        <w:tc>
          <w:tcPr>
            <w:tcW w:w="10049" w:type="dxa"/>
            <w:gridSpan w:val="2"/>
          </w:tcPr>
          <w:p w14:paraId="30740B6C" w14:textId="463EA09D" w:rsidR="00A379EF" w:rsidRPr="003D6D58" w:rsidRDefault="003D6D58" w:rsidP="00D92AF0">
            <w:pPr>
              <w:rPr>
                <w:b/>
                <w:bCs/>
                <w:sz w:val="24"/>
                <w:szCs w:val="24"/>
                <w:lang w:val="el-GR"/>
              </w:rPr>
            </w:pPr>
            <w:r>
              <w:rPr>
                <w:b/>
                <w:bCs/>
                <w:sz w:val="24"/>
                <w:szCs w:val="24"/>
                <w:lang w:val="el-GR"/>
              </w:rPr>
              <w:t>Δηλώστε τους συμφωνημένους στόχους απόδοσης:</w:t>
            </w:r>
          </w:p>
        </w:tc>
      </w:tr>
      <w:tr w:rsidR="00191F24" w14:paraId="1626ED98" w14:textId="77777777" w:rsidTr="00A379EF">
        <w:trPr>
          <w:trHeight w:val="577"/>
        </w:trPr>
        <w:tc>
          <w:tcPr>
            <w:tcW w:w="1696" w:type="dxa"/>
          </w:tcPr>
          <w:p w14:paraId="2CBB1A47" w14:textId="6A932539" w:rsidR="00191F24" w:rsidRPr="003D6D58" w:rsidRDefault="003D6D58" w:rsidP="00D92AF0">
            <w:pPr>
              <w:rPr>
                <w:b/>
                <w:bCs/>
                <w:sz w:val="24"/>
                <w:szCs w:val="24"/>
                <w:lang w:val="el-GR"/>
              </w:rPr>
            </w:pPr>
            <w:r>
              <w:rPr>
                <w:b/>
                <w:bCs/>
                <w:sz w:val="24"/>
                <w:szCs w:val="24"/>
                <w:lang w:val="el-GR"/>
              </w:rPr>
              <w:t>Στόχοι</w:t>
            </w:r>
          </w:p>
        </w:tc>
        <w:tc>
          <w:tcPr>
            <w:tcW w:w="8353" w:type="dxa"/>
          </w:tcPr>
          <w:p w14:paraId="642EDA85" w14:textId="4605D2C6" w:rsidR="00A379EF" w:rsidRPr="003D6D58" w:rsidRDefault="00A379EF" w:rsidP="00A379EF">
            <w:pPr>
              <w:rPr>
                <w:sz w:val="22"/>
                <w:szCs w:val="22"/>
                <w:lang w:val="el-GR"/>
              </w:rPr>
            </w:pPr>
            <w:r w:rsidRPr="003D6D58">
              <w:rPr>
                <w:sz w:val="22"/>
                <w:szCs w:val="22"/>
                <w:lang w:val="el-GR"/>
              </w:rPr>
              <w:t xml:space="preserve">• </w:t>
            </w:r>
            <w:r w:rsidR="003D6D58">
              <w:rPr>
                <w:sz w:val="22"/>
                <w:szCs w:val="22"/>
                <w:lang w:val="el-GR"/>
              </w:rPr>
              <w:t>σαφής κατανόηση της διαδικασίας επανεξέτασης του προϋπολογισμού</w:t>
            </w:r>
          </w:p>
          <w:p w14:paraId="7482094A" w14:textId="62042690" w:rsidR="00A379EF" w:rsidRPr="003D6D58" w:rsidRDefault="00A379EF" w:rsidP="00A379EF">
            <w:pPr>
              <w:rPr>
                <w:sz w:val="22"/>
                <w:szCs w:val="22"/>
                <w:lang w:val="el-GR"/>
              </w:rPr>
            </w:pPr>
            <w:r w:rsidRPr="003D6D58">
              <w:rPr>
                <w:sz w:val="22"/>
                <w:szCs w:val="22"/>
                <w:lang w:val="el-GR"/>
              </w:rPr>
              <w:t xml:space="preserve">• </w:t>
            </w:r>
            <w:r w:rsidR="003D6D58">
              <w:rPr>
                <w:sz w:val="22"/>
                <w:szCs w:val="22"/>
                <w:lang w:val="el-GR"/>
              </w:rPr>
              <w:t>δυνατότητα</w:t>
            </w:r>
            <w:r w:rsidR="003D6D58" w:rsidRPr="003D6D58">
              <w:rPr>
                <w:sz w:val="22"/>
                <w:szCs w:val="22"/>
                <w:lang w:val="el-GR"/>
              </w:rPr>
              <w:t xml:space="preserve"> </w:t>
            </w:r>
            <w:r w:rsidR="003D6D58">
              <w:rPr>
                <w:sz w:val="22"/>
                <w:szCs w:val="22"/>
                <w:lang w:val="el-GR"/>
              </w:rPr>
              <w:t>διευκόλυνσης των ομάδων και επίτευξης των σωστών αποτελεσμάτων</w:t>
            </w:r>
          </w:p>
          <w:p w14:paraId="3BAB4814" w14:textId="30200BE8" w:rsidR="00A379EF" w:rsidRPr="003D6D58" w:rsidRDefault="00A379EF" w:rsidP="00A379EF">
            <w:pPr>
              <w:rPr>
                <w:sz w:val="22"/>
                <w:szCs w:val="22"/>
                <w:lang w:val="el-GR"/>
              </w:rPr>
            </w:pPr>
            <w:r w:rsidRPr="003D6D58">
              <w:rPr>
                <w:sz w:val="22"/>
                <w:szCs w:val="22"/>
                <w:lang w:val="el-GR"/>
              </w:rPr>
              <w:t xml:space="preserve">• </w:t>
            </w:r>
            <w:r w:rsidR="003D6D58">
              <w:rPr>
                <w:sz w:val="22"/>
                <w:szCs w:val="22"/>
                <w:lang w:val="el-GR"/>
              </w:rPr>
              <w:t>λήψη</w:t>
            </w:r>
            <w:r w:rsidR="003D6D58" w:rsidRPr="003D6D58">
              <w:rPr>
                <w:sz w:val="22"/>
                <w:szCs w:val="22"/>
                <w:lang w:val="el-GR"/>
              </w:rPr>
              <w:t xml:space="preserve"> </w:t>
            </w:r>
            <w:r w:rsidR="003D6D58">
              <w:rPr>
                <w:sz w:val="22"/>
                <w:szCs w:val="22"/>
                <w:lang w:val="el-GR"/>
              </w:rPr>
              <w:t>αρνητικής</w:t>
            </w:r>
            <w:r w:rsidR="003D6D58" w:rsidRPr="003D6D58">
              <w:rPr>
                <w:sz w:val="22"/>
                <w:szCs w:val="22"/>
                <w:lang w:val="el-GR"/>
              </w:rPr>
              <w:t xml:space="preserve"> </w:t>
            </w:r>
            <w:r w:rsidR="003D6D58">
              <w:rPr>
                <w:sz w:val="22"/>
                <w:szCs w:val="22"/>
                <w:lang w:val="el-GR"/>
              </w:rPr>
              <w:t>ανατροφοδότησης και μετατροπή της σε μια ευκαιρία για περαιτέρω βελτίωση</w:t>
            </w:r>
          </w:p>
          <w:p w14:paraId="20EBEE6F" w14:textId="28E1AC63" w:rsidR="00191F24" w:rsidRPr="003D6D58" w:rsidRDefault="00A379EF" w:rsidP="00A379EF">
            <w:pPr>
              <w:rPr>
                <w:lang w:val="el-GR"/>
              </w:rPr>
            </w:pPr>
            <w:r w:rsidRPr="003D6D58">
              <w:rPr>
                <w:sz w:val="22"/>
                <w:szCs w:val="22"/>
                <w:lang w:val="el-GR"/>
              </w:rPr>
              <w:t xml:space="preserve">• </w:t>
            </w:r>
            <w:r w:rsidR="003D6D58">
              <w:rPr>
                <w:sz w:val="22"/>
                <w:szCs w:val="22"/>
                <w:lang w:val="el-GR"/>
              </w:rPr>
              <w:t>επίδειξη εποικοδομητικής στάσης στην ενασχόληση με άτομα εκτός του Οικονομικού Τμήματος</w:t>
            </w:r>
          </w:p>
        </w:tc>
      </w:tr>
      <w:tr w:rsidR="00191F24" w14:paraId="798FAA0C" w14:textId="77777777" w:rsidTr="00A379EF">
        <w:trPr>
          <w:trHeight w:val="541"/>
        </w:trPr>
        <w:tc>
          <w:tcPr>
            <w:tcW w:w="1696" w:type="dxa"/>
          </w:tcPr>
          <w:p w14:paraId="6E75AED1" w14:textId="1A760B6F" w:rsidR="00191F24" w:rsidRPr="00D52759" w:rsidRDefault="00D52759" w:rsidP="00D92AF0">
            <w:pPr>
              <w:rPr>
                <w:b/>
                <w:bCs/>
                <w:sz w:val="24"/>
                <w:szCs w:val="24"/>
                <w:lang w:val="el-GR"/>
              </w:rPr>
            </w:pPr>
            <w:r>
              <w:rPr>
                <w:b/>
                <w:bCs/>
                <w:sz w:val="24"/>
                <w:szCs w:val="24"/>
                <w:lang w:val="el-GR"/>
              </w:rPr>
              <w:t>Μέτρα επιτυχίας</w:t>
            </w:r>
          </w:p>
        </w:tc>
        <w:tc>
          <w:tcPr>
            <w:tcW w:w="8353" w:type="dxa"/>
          </w:tcPr>
          <w:p w14:paraId="6A2145D5" w14:textId="1D972DD7" w:rsidR="00A379EF" w:rsidRPr="00D52759" w:rsidRDefault="00A379EF" w:rsidP="00A379EF">
            <w:pPr>
              <w:rPr>
                <w:sz w:val="22"/>
                <w:szCs w:val="22"/>
                <w:lang w:val="el-GR"/>
              </w:rPr>
            </w:pPr>
            <w:r w:rsidRPr="00D52759">
              <w:rPr>
                <w:sz w:val="22"/>
                <w:szCs w:val="22"/>
                <w:lang w:val="el-GR"/>
              </w:rPr>
              <w:t xml:space="preserve">• </w:t>
            </w:r>
            <w:r w:rsidR="00D52759">
              <w:rPr>
                <w:sz w:val="22"/>
                <w:szCs w:val="22"/>
                <w:lang w:val="el-GR"/>
              </w:rPr>
              <w:t>σαφής</w:t>
            </w:r>
            <w:r w:rsidR="00D52759" w:rsidRPr="00D52759">
              <w:rPr>
                <w:sz w:val="22"/>
                <w:szCs w:val="22"/>
                <w:lang w:val="el-GR"/>
              </w:rPr>
              <w:t xml:space="preserve"> </w:t>
            </w:r>
            <w:r w:rsidR="00D52759">
              <w:rPr>
                <w:sz w:val="22"/>
                <w:szCs w:val="22"/>
                <w:lang w:val="el-GR"/>
              </w:rPr>
              <w:t>επικοινωνία</w:t>
            </w:r>
            <w:r w:rsidR="00D52759" w:rsidRPr="00D52759">
              <w:rPr>
                <w:sz w:val="22"/>
                <w:szCs w:val="22"/>
                <w:lang w:val="el-GR"/>
              </w:rPr>
              <w:t xml:space="preserve"> </w:t>
            </w:r>
            <w:r w:rsidR="00D52759">
              <w:rPr>
                <w:sz w:val="22"/>
                <w:szCs w:val="22"/>
                <w:lang w:val="el-GR"/>
              </w:rPr>
              <w:t>με τους συμμετέχοντες</w:t>
            </w:r>
          </w:p>
          <w:p w14:paraId="1980F025" w14:textId="3CF675F5" w:rsidR="00A379EF" w:rsidRPr="00D52759" w:rsidRDefault="00A379EF" w:rsidP="00A379EF">
            <w:pPr>
              <w:rPr>
                <w:sz w:val="22"/>
                <w:szCs w:val="22"/>
                <w:lang w:val="el-GR"/>
              </w:rPr>
            </w:pPr>
            <w:r w:rsidRPr="00D52759">
              <w:rPr>
                <w:sz w:val="22"/>
                <w:szCs w:val="22"/>
                <w:lang w:val="el-GR"/>
              </w:rPr>
              <w:t xml:space="preserve">• </w:t>
            </w:r>
            <w:r w:rsidR="00D52759">
              <w:rPr>
                <w:sz w:val="22"/>
                <w:szCs w:val="22"/>
                <w:lang w:val="el-GR"/>
              </w:rPr>
              <w:t>έκδοση</w:t>
            </w:r>
            <w:r w:rsidR="00D52759" w:rsidRPr="00D52759">
              <w:rPr>
                <w:sz w:val="22"/>
                <w:szCs w:val="22"/>
                <w:lang w:val="el-GR"/>
              </w:rPr>
              <w:t xml:space="preserve"> </w:t>
            </w:r>
            <w:r w:rsidR="00D52759">
              <w:rPr>
                <w:sz w:val="22"/>
                <w:szCs w:val="22"/>
                <w:lang w:val="el-GR"/>
              </w:rPr>
              <w:t>χρονοδιαγράμματος πολύ νωρίτερα από την επόμενη επανεξέταση προϋπολογισμού</w:t>
            </w:r>
          </w:p>
          <w:p w14:paraId="33C07685" w14:textId="12C57AAD" w:rsidR="00191F24" w:rsidRPr="00D52759" w:rsidRDefault="00A379EF" w:rsidP="00A379EF">
            <w:pPr>
              <w:rPr>
                <w:sz w:val="22"/>
                <w:szCs w:val="22"/>
                <w:lang w:val="el-GR"/>
              </w:rPr>
            </w:pPr>
            <w:r w:rsidRPr="00D52759">
              <w:rPr>
                <w:sz w:val="22"/>
                <w:szCs w:val="22"/>
                <w:lang w:val="el-GR"/>
              </w:rPr>
              <w:t xml:space="preserve">• </w:t>
            </w:r>
            <w:r w:rsidR="00D52759">
              <w:rPr>
                <w:sz w:val="22"/>
                <w:szCs w:val="22"/>
                <w:lang w:val="el-GR"/>
              </w:rPr>
              <w:t>καλύτερη διευκόλυνση των συναντήσεων του τμήματος</w:t>
            </w:r>
          </w:p>
        </w:tc>
      </w:tr>
      <w:tr w:rsidR="00191F24" w14:paraId="6E48C4AA" w14:textId="77777777" w:rsidTr="00A379EF">
        <w:trPr>
          <w:trHeight w:val="532"/>
        </w:trPr>
        <w:tc>
          <w:tcPr>
            <w:tcW w:w="1696" w:type="dxa"/>
          </w:tcPr>
          <w:p w14:paraId="177B977B" w14:textId="1EFDF401" w:rsidR="00191F24" w:rsidRPr="00D52759" w:rsidRDefault="00D52759" w:rsidP="00D92AF0">
            <w:pPr>
              <w:rPr>
                <w:b/>
                <w:bCs/>
                <w:sz w:val="24"/>
                <w:szCs w:val="24"/>
                <w:lang w:val="el-GR"/>
              </w:rPr>
            </w:pPr>
            <w:r>
              <w:rPr>
                <w:b/>
                <w:bCs/>
                <w:sz w:val="24"/>
                <w:szCs w:val="24"/>
                <w:lang w:val="el-GR"/>
              </w:rPr>
              <w:t>Προθεσμία</w:t>
            </w:r>
          </w:p>
        </w:tc>
        <w:tc>
          <w:tcPr>
            <w:tcW w:w="8353" w:type="dxa"/>
          </w:tcPr>
          <w:p w14:paraId="7B6F0CBE" w14:textId="4B3C5153" w:rsidR="00191F24" w:rsidRPr="00D52759" w:rsidRDefault="00D52759" w:rsidP="00D92AF0">
            <w:pPr>
              <w:rPr>
                <w:sz w:val="22"/>
                <w:szCs w:val="22"/>
                <w:lang w:val="el-GR"/>
              </w:rPr>
            </w:pPr>
            <w:r>
              <w:rPr>
                <w:sz w:val="22"/>
                <w:szCs w:val="22"/>
                <w:lang w:val="el-GR"/>
              </w:rPr>
              <w:t>31 Οκτωβρίου</w:t>
            </w:r>
          </w:p>
        </w:tc>
      </w:tr>
      <w:tr w:rsidR="00191F24" w14:paraId="37F21F65" w14:textId="77777777" w:rsidTr="00D92AF0">
        <w:trPr>
          <w:trHeight w:val="1216"/>
        </w:trPr>
        <w:tc>
          <w:tcPr>
            <w:tcW w:w="10049" w:type="dxa"/>
            <w:gridSpan w:val="2"/>
          </w:tcPr>
          <w:p w14:paraId="01F09F9A" w14:textId="77777777" w:rsidR="00D52759" w:rsidRDefault="00D52759" w:rsidP="00D76FF5">
            <w:pPr>
              <w:rPr>
                <w:b/>
                <w:bCs/>
                <w:sz w:val="24"/>
                <w:szCs w:val="24"/>
                <w:lang w:val="el-GR"/>
              </w:rPr>
            </w:pPr>
            <w:r>
              <w:rPr>
                <w:b/>
                <w:bCs/>
                <w:sz w:val="24"/>
                <w:szCs w:val="24"/>
                <w:lang w:val="el-GR"/>
              </w:rPr>
              <w:t>Συμφωνημένες</w:t>
            </w:r>
            <w:r w:rsidRPr="00D52759">
              <w:rPr>
                <w:b/>
                <w:bCs/>
                <w:sz w:val="24"/>
                <w:szCs w:val="24"/>
                <w:lang w:val="en-GB"/>
              </w:rPr>
              <w:t xml:space="preserve"> </w:t>
            </w:r>
            <w:r>
              <w:rPr>
                <w:b/>
                <w:bCs/>
                <w:sz w:val="24"/>
                <w:szCs w:val="24"/>
                <w:lang w:val="el-GR"/>
              </w:rPr>
              <w:t>δράσεις</w:t>
            </w:r>
            <w:r w:rsidRPr="00D52759">
              <w:rPr>
                <w:b/>
                <w:bCs/>
                <w:sz w:val="24"/>
                <w:szCs w:val="24"/>
                <w:lang w:val="en-GB"/>
              </w:rPr>
              <w:t xml:space="preserve"> </w:t>
            </w:r>
            <w:r>
              <w:rPr>
                <w:b/>
                <w:bCs/>
                <w:sz w:val="24"/>
                <w:szCs w:val="24"/>
                <w:lang w:val="el-GR"/>
              </w:rPr>
              <w:t>που</w:t>
            </w:r>
            <w:r w:rsidRPr="00D52759">
              <w:rPr>
                <w:b/>
                <w:bCs/>
                <w:sz w:val="24"/>
                <w:szCs w:val="24"/>
                <w:lang w:val="en-GB"/>
              </w:rPr>
              <w:t xml:space="preserve"> </w:t>
            </w:r>
            <w:r>
              <w:rPr>
                <w:b/>
                <w:bCs/>
                <w:sz w:val="24"/>
                <w:szCs w:val="24"/>
                <w:lang w:val="el-GR"/>
              </w:rPr>
              <w:t>θα</w:t>
            </w:r>
            <w:r w:rsidRPr="00D52759">
              <w:rPr>
                <w:b/>
                <w:bCs/>
                <w:sz w:val="24"/>
                <w:szCs w:val="24"/>
                <w:lang w:val="en-GB"/>
              </w:rPr>
              <w:t xml:space="preserve"> </w:t>
            </w:r>
            <w:r>
              <w:rPr>
                <w:b/>
                <w:bCs/>
                <w:sz w:val="24"/>
                <w:szCs w:val="24"/>
                <w:lang w:val="el-GR"/>
              </w:rPr>
              <w:t>αναλάβει</w:t>
            </w:r>
            <w:r w:rsidRPr="00D52759">
              <w:rPr>
                <w:b/>
                <w:bCs/>
                <w:sz w:val="24"/>
                <w:szCs w:val="24"/>
                <w:lang w:val="en-GB"/>
              </w:rPr>
              <w:t xml:space="preserve"> </w:t>
            </w:r>
            <w:r>
              <w:rPr>
                <w:b/>
                <w:bCs/>
                <w:sz w:val="24"/>
                <w:szCs w:val="24"/>
                <w:lang w:val="el-GR"/>
              </w:rPr>
              <w:t>η</w:t>
            </w:r>
            <w:r w:rsidRPr="00D52759">
              <w:rPr>
                <w:b/>
                <w:bCs/>
                <w:sz w:val="24"/>
                <w:szCs w:val="24"/>
                <w:lang w:val="en-GB"/>
              </w:rPr>
              <w:t xml:space="preserve"> </w:t>
            </w:r>
            <w:r>
              <w:rPr>
                <w:b/>
                <w:bCs/>
                <w:sz w:val="24"/>
                <w:szCs w:val="24"/>
                <w:lang w:val="el-GR"/>
              </w:rPr>
              <w:t>Διαχείριση</w:t>
            </w:r>
            <w:r w:rsidRPr="00D52759">
              <w:rPr>
                <w:b/>
                <w:bCs/>
                <w:sz w:val="24"/>
                <w:szCs w:val="24"/>
                <w:lang w:val="en-GB"/>
              </w:rPr>
              <w:t xml:space="preserve"> </w:t>
            </w:r>
            <w:r>
              <w:rPr>
                <w:b/>
                <w:bCs/>
                <w:sz w:val="24"/>
                <w:szCs w:val="24"/>
                <w:lang w:val="el-GR"/>
              </w:rPr>
              <w:t>για</w:t>
            </w:r>
            <w:r w:rsidRPr="00D52759">
              <w:rPr>
                <w:b/>
                <w:bCs/>
                <w:sz w:val="24"/>
                <w:szCs w:val="24"/>
                <w:lang w:val="en-GB"/>
              </w:rPr>
              <w:t xml:space="preserve"> </w:t>
            </w:r>
            <w:r>
              <w:rPr>
                <w:b/>
                <w:bCs/>
                <w:sz w:val="24"/>
                <w:szCs w:val="24"/>
                <w:lang w:val="el-GR"/>
              </w:rPr>
              <w:t>να</w:t>
            </w:r>
            <w:r w:rsidRPr="00D52759">
              <w:rPr>
                <w:b/>
                <w:bCs/>
                <w:sz w:val="24"/>
                <w:szCs w:val="24"/>
                <w:lang w:val="en-GB"/>
              </w:rPr>
              <w:t xml:space="preserve"> </w:t>
            </w:r>
            <w:r>
              <w:rPr>
                <w:b/>
                <w:bCs/>
                <w:sz w:val="24"/>
                <w:szCs w:val="24"/>
                <w:lang w:val="el-GR"/>
              </w:rPr>
              <w:t>υποστηρίξει</w:t>
            </w:r>
            <w:r w:rsidRPr="00D52759">
              <w:rPr>
                <w:b/>
                <w:bCs/>
                <w:sz w:val="24"/>
                <w:szCs w:val="24"/>
                <w:lang w:val="en-GB"/>
              </w:rPr>
              <w:t xml:space="preserve"> </w:t>
            </w:r>
            <w:r>
              <w:rPr>
                <w:b/>
                <w:bCs/>
                <w:sz w:val="24"/>
                <w:szCs w:val="24"/>
                <w:lang w:val="el-GR"/>
              </w:rPr>
              <w:t>τη</w:t>
            </w:r>
            <w:r w:rsidRPr="00D52759">
              <w:rPr>
                <w:b/>
                <w:bCs/>
                <w:sz w:val="24"/>
                <w:szCs w:val="24"/>
                <w:lang w:val="en-GB"/>
              </w:rPr>
              <w:t xml:space="preserve"> </w:t>
            </w:r>
            <w:r>
              <w:rPr>
                <w:b/>
                <w:bCs/>
                <w:sz w:val="24"/>
                <w:szCs w:val="24"/>
                <w:lang w:val="el-GR"/>
              </w:rPr>
              <w:t>βελτίωση</w:t>
            </w:r>
          </w:p>
          <w:p w14:paraId="29BB998A" w14:textId="0536C89C" w:rsidR="00D76FF5" w:rsidRPr="00D52759" w:rsidRDefault="00D52759" w:rsidP="00D76FF5">
            <w:pPr>
              <w:rPr>
                <w:sz w:val="22"/>
                <w:szCs w:val="22"/>
                <w:lang w:val="el-GR"/>
              </w:rPr>
            </w:pPr>
            <w:r w:rsidRPr="00D76FF5">
              <w:rPr>
                <w:sz w:val="22"/>
                <w:szCs w:val="22"/>
                <w:lang w:val="en-GB"/>
              </w:rPr>
              <w:t xml:space="preserve"> </w:t>
            </w:r>
            <w:r w:rsidR="00D76FF5" w:rsidRPr="00D52759">
              <w:rPr>
                <w:sz w:val="22"/>
                <w:szCs w:val="22"/>
                <w:lang w:val="el-GR"/>
              </w:rPr>
              <w:t>•</w:t>
            </w:r>
            <w:r w:rsidR="00D76FF5" w:rsidRPr="00D52759">
              <w:rPr>
                <w:sz w:val="22"/>
                <w:szCs w:val="22"/>
                <w:lang w:val="el-GR"/>
              </w:rPr>
              <w:tab/>
            </w:r>
            <w:r>
              <w:rPr>
                <w:sz w:val="22"/>
                <w:szCs w:val="22"/>
                <w:lang w:val="el-GR"/>
              </w:rPr>
              <w:t xml:space="preserve">Μία εβδομάδα εργασίας με την </w:t>
            </w:r>
            <w:proofErr w:type="spellStart"/>
            <w:r>
              <w:rPr>
                <w:sz w:val="22"/>
                <w:szCs w:val="22"/>
                <w:lang w:val="el-GR"/>
              </w:rPr>
              <w:t>Anna</w:t>
            </w:r>
            <w:proofErr w:type="spellEnd"/>
            <w:r>
              <w:rPr>
                <w:sz w:val="22"/>
                <w:szCs w:val="22"/>
                <w:lang w:val="el-GR"/>
              </w:rPr>
              <w:t xml:space="preserve"> </w:t>
            </w:r>
            <w:proofErr w:type="spellStart"/>
            <w:r>
              <w:rPr>
                <w:sz w:val="22"/>
                <w:szCs w:val="22"/>
                <w:lang w:val="el-GR"/>
              </w:rPr>
              <w:t>Mate</w:t>
            </w:r>
            <w:proofErr w:type="spellEnd"/>
            <w:r>
              <w:rPr>
                <w:sz w:val="22"/>
                <w:szCs w:val="22"/>
                <w:lang w:val="en-GB"/>
              </w:rPr>
              <w:t>us</w:t>
            </w:r>
            <w:r w:rsidRPr="00D52759">
              <w:rPr>
                <w:sz w:val="22"/>
                <w:szCs w:val="22"/>
                <w:lang w:val="el-GR"/>
              </w:rPr>
              <w:t xml:space="preserve"> </w:t>
            </w:r>
            <w:r>
              <w:rPr>
                <w:sz w:val="22"/>
                <w:szCs w:val="22"/>
                <w:lang w:val="el-GR"/>
              </w:rPr>
              <w:t xml:space="preserve">για να εξεταστούν αναλυτικά όλες οι πτυχές της επανεξέτασης προϋπολογισμού που επί του παρόντος αναλαμβάνονται για το Τμήμα Επιχειρήσεων. Με την καθοδήγηση της </w:t>
            </w:r>
            <w:r>
              <w:rPr>
                <w:sz w:val="22"/>
                <w:szCs w:val="22"/>
                <w:lang w:val="en-GB"/>
              </w:rPr>
              <w:t>Anna</w:t>
            </w:r>
            <w:r>
              <w:rPr>
                <w:sz w:val="22"/>
                <w:szCs w:val="22"/>
                <w:lang w:val="el-GR"/>
              </w:rPr>
              <w:t>, θα παρακολουθήσετε αρκετές</w:t>
            </w:r>
            <w:r w:rsidR="006D3EED">
              <w:rPr>
                <w:sz w:val="22"/>
                <w:szCs w:val="22"/>
                <w:lang w:val="el-GR"/>
              </w:rPr>
              <w:t xml:space="preserve"> συναντήσεις και έπειτα θα συντονίσετε τρεις συναντήσεις ως αρχηγός.</w:t>
            </w:r>
            <w:r w:rsidR="00D76FF5" w:rsidRPr="00D52759">
              <w:rPr>
                <w:sz w:val="22"/>
                <w:szCs w:val="22"/>
                <w:lang w:val="el-GR"/>
              </w:rPr>
              <w:t xml:space="preserve"> </w:t>
            </w:r>
          </w:p>
          <w:p w14:paraId="78ADA078" w14:textId="6D0420AE" w:rsidR="00D76FF5" w:rsidRPr="006D3EED" w:rsidRDefault="00D76FF5" w:rsidP="00D76FF5">
            <w:pPr>
              <w:rPr>
                <w:sz w:val="22"/>
                <w:szCs w:val="22"/>
                <w:lang w:val="el-GR"/>
              </w:rPr>
            </w:pPr>
            <w:r w:rsidRPr="006D3EED">
              <w:rPr>
                <w:sz w:val="22"/>
                <w:szCs w:val="22"/>
                <w:lang w:val="el-GR"/>
              </w:rPr>
              <w:t>•</w:t>
            </w:r>
            <w:r w:rsidRPr="006D3EED">
              <w:rPr>
                <w:sz w:val="22"/>
                <w:szCs w:val="22"/>
                <w:lang w:val="el-GR"/>
              </w:rPr>
              <w:tab/>
            </w:r>
            <w:r w:rsidR="006D3EED">
              <w:rPr>
                <w:sz w:val="22"/>
                <w:szCs w:val="22"/>
                <w:lang w:val="el-GR"/>
              </w:rPr>
              <w:t>Επισκεφθείτε όλους τους επικεφαλής τμημάτων για να απαντήσετε στα σημεία κριτικής και έπειτα μετατρέψτε τα σε ένα σχέδιο βελτίωσης και επικοινωνήστε το.</w:t>
            </w:r>
          </w:p>
        </w:tc>
      </w:tr>
      <w:tr w:rsidR="00191F24" w14:paraId="67DCB6AB" w14:textId="77777777" w:rsidTr="00D92AF0">
        <w:trPr>
          <w:trHeight w:val="1152"/>
        </w:trPr>
        <w:tc>
          <w:tcPr>
            <w:tcW w:w="10049" w:type="dxa"/>
            <w:gridSpan w:val="2"/>
          </w:tcPr>
          <w:p w14:paraId="40D923C1" w14:textId="77777777" w:rsidR="005123F0" w:rsidRPr="005123F0" w:rsidRDefault="005123F0" w:rsidP="00D92AF0">
            <w:pPr>
              <w:rPr>
                <w:sz w:val="22"/>
                <w:szCs w:val="22"/>
                <w:lang w:val="el-GR"/>
              </w:rPr>
            </w:pPr>
            <w:r>
              <w:rPr>
                <w:b/>
                <w:bCs/>
                <w:sz w:val="24"/>
                <w:szCs w:val="24"/>
                <w:lang w:val="el-GR"/>
              </w:rPr>
              <w:lastRenderedPageBreak/>
              <w:t>Δηλώστε τις συνέπειες της ανεπαρκούς βελτίωσης απόδοσης</w:t>
            </w:r>
            <w:r w:rsidRPr="005123F0">
              <w:rPr>
                <w:sz w:val="22"/>
                <w:szCs w:val="22"/>
                <w:lang w:val="el-GR"/>
              </w:rPr>
              <w:t xml:space="preserve"> </w:t>
            </w:r>
          </w:p>
          <w:p w14:paraId="5EAB2CA6" w14:textId="230A5433" w:rsidR="00D76FF5" w:rsidRPr="005123F0" w:rsidRDefault="005123F0" w:rsidP="00D92AF0">
            <w:pPr>
              <w:rPr>
                <w:sz w:val="22"/>
                <w:szCs w:val="22"/>
                <w:lang w:val="el-GR"/>
              </w:rPr>
            </w:pPr>
            <w:r>
              <w:rPr>
                <w:sz w:val="22"/>
                <w:szCs w:val="22"/>
                <w:lang w:val="el-GR"/>
              </w:rPr>
              <w:t>Εφόσον αυτό είναι ένα βασικό μέρος του ρόλου, η αντιμετώπιση του ζητήματος είναι καίριας σημασίας, και οι συνέπειες της μη αντιμετώπισης θα μας αναγκάσουν να τερματίσουμε την εργοδότηση σου σε αυτό τον ρόλο. Επομένως, αναμένουμε να δούμε σημαντική βελτίωση εντός του πιο πάνω χρονικού διαστήματος προκειμένου να αποφύγουμε έναν σοβαρότερο χειρισμό του θέματος.</w:t>
            </w:r>
          </w:p>
        </w:tc>
      </w:tr>
      <w:tr w:rsidR="00191F24" w14:paraId="7720C628" w14:textId="77777777" w:rsidTr="00D76FF5">
        <w:trPr>
          <w:trHeight w:val="685"/>
        </w:trPr>
        <w:tc>
          <w:tcPr>
            <w:tcW w:w="10049" w:type="dxa"/>
            <w:gridSpan w:val="2"/>
          </w:tcPr>
          <w:p w14:paraId="19589A36" w14:textId="45D52BB7" w:rsidR="00D76FF5" w:rsidRPr="002C4B75" w:rsidRDefault="002C4B75" w:rsidP="00D92AF0">
            <w:pPr>
              <w:rPr>
                <w:b/>
                <w:bCs/>
                <w:sz w:val="24"/>
                <w:szCs w:val="24"/>
                <w:lang w:val="el-GR"/>
              </w:rPr>
            </w:pPr>
            <w:r>
              <w:rPr>
                <w:b/>
                <w:bCs/>
                <w:sz w:val="24"/>
                <w:szCs w:val="24"/>
                <w:lang w:val="el-GR"/>
              </w:rPr>
              <w:t>Σχόλια Υπαλλήλου και Διαχειριστή για το ΣΒΑ:</w:t>
            </w:r>
          </w:p>
        </w:tc>
      </w:tr>
      <w:tr w:rsidR="00D76FF5" w14:paraId="4E4FD48D" w14:textId="77777777" w:rsidTr="00D92AF0">
        <w:trPr>
          <w:trHeight w:val="685"/>
        </w:trPr>
        <w:tc>
          <w:tcPr>
            <w:tcW w:w="10049" w:type="dxa"/>
            <w:gridSpan w:val="2"/>
          </w:tcPr>
          <w:p w14:paraId="41434301" w14:textId="070625AB" w:rsidR="00D76FF5" w:rsidRPr="002C4B75" w:rsidRDefault="002C4B75" w:rsidP="00D92AF0">
            <w:pPr>
              <w:rPr>
                <w:b/>
                <w:bCs/>
                <w:sz w:val="24"/>
                <w:szCs w:val="24"/>
                <w:lang w:val="el-GR"/>
              </w:rPr>
            </w:pPr>
            <w:r>
              <w:rPr>
                <w:b/>
                <w:bCs/>
                <w:sz w:val="24"/>
                <w:szCs w:val="24"/>
                <w:lang w:val="el-GR"/>
              </w:rPr>
              <w:t>Σχόλια Υπαλλήλου για το ΣΒΑ:</w:t>
            </w:r>
          </w:p>
          <w:p w14:paraId="25732B46" w14:textId="688F1929" w:rsidR="00D76FF5" w:rsidRPr="002C4B75" w:rsidRDefault="002C4B75" w:rsidP="00D92AF0">
            <w:pPr>
              <w:rPr>
                <w:sz w:val="24"/>
                <w:szCs w:val="24"/>
                <w:lang w:val="el-GR"/>
              </w:rPr>
            </w:pPr>
            <w:r>
              <w:rPr>
                <w:sz w:val="24"/>
                <w:szCs w:val="24"/>
                <w:lang w:val="el-GR"/>
              </w:rPr>
              <w:t>Συμφωνώ με την ανατροφοδότηση του διαχειριστή μου και δεσμεύομαι να εφαρμόσω τις συμφωνημένες δράσεις για να βελτιώσω την απόδοσή μου.</w:t>
            </w:r>
          </w:p>
        </w:tc>
      </w:tr>
      <w:tr w:rsidR="00D76FF5" w14:paraId="1BDBF35D" w14:textId="77777777" w:rsidTr="00D92AF0">
        <w:trPr>
          <w:trHeight w:val="685"/>
        </w:trPr>
        <w:tc>
          <w:tcPr>
            <w:tcW w:w="10049" w:type="dxa"/>
            <w:gridSpan w:val="2"/>
          </w:tcPr>
          <w:p w14:paraId="407E5E86" w14:textId="477A8ED9" w:rsidR="00D76FF5" w:rsidRPr="002C4B75" w:rsidRDefault="002C4B75" w:rsidP="00D92AF0">
            <w:pPr>
              <w:rPr>
                <w:b/>
                <w:bCs/>
                <w:sz w:val="24"/>
                <w:szCs w:val="24"/>
                <w:lang w:val="el-GR"/>
              </w:rPr>
            </w:pPr>
            <w:r>
              <w:rPr>
                <w:b/>
                <w:bCs/>
                <w:sz w:val="24"/>
                <w:szCs w:val="24"/>
                <w:lang w:val="el-GR"/>
              </w:rPr>
              <w:t>Σχόλια Διαχειριστή για το ΣΒΑ:</w:t>
            </w:r>
          </w:p>
          <w:p w14:paraId="679A0C6F" w14:textId="5C39E312" w:rsidR="00D76FF5" w:rsidRPr="002C4B75" w:rsidRDefault="002C4B75" w:rsidP="00D92AF0">
            <w:pPr>
              <w:rPr>
                <w:sz w:val="24"/>
                <w:szCs w:val="24"/>
                <w:lang w:val="el-GR"/>
              </w:rPr>
            </w:pPr>
            <w:r>
              <w:rPr>
                <w:sz w:val="24"/>
                <w:szCs w:val="24"/>
                <w:lang w:val="el-GR"/>
              </w:rPr>
              <w:t xml:space="preserve">Χαίρομαι που ο </w:t>
            </w:r>
            <w:r>
              <w:rPr>
                <w:sz w:val="24"/>
                <w:szCs w:val="24"/>
                <w:lang w:val="en-GB"/>
              </w:rPr>
              <w:t>Joe</w:t>
            </w:r>
            <w:r w:rsidRPr="002C4B75">
              <w:rPr>
                <w:sz w:val="24"/>
                <w:szCs w:val="24"/>
                <w:lang w:val="el-GR"/>
              </w:rPr>
              <w:t xml:space="preserve"> </w:t>
            </w:r>
            <w:r>
              <w:rPr>
                <w:sz w:val="24"/>
                <w:szCs w:val="24"/>
                <w:lang w:val="el-GR"/>
              </w:rPr>
              <w:t>είναι ανοικτός στην ανατροφοδότηση που δόθηκε και τον εμπιστεύομαι σχετικά με τη βελτίωσή του στους στόχους που τέθηκαν. Είμαι στη διάθεσή του για να παρέχω υποστήριξη και καθοδήγηση όποτε τη χρειάζεται.</w:t>
            </w:r>
          </w:p>
        </w:tc>
      </w:tr>
      <w:tr w:rsidR="00191F24" w14:paraId="334B8C17" w14:textId="77777777" w:rsidTr="00D92AF0">
        <w:trPr>
          <w:trHeight w:val="1152"/>
        </w:trPr>
        <w:tc>
          <w:tcPr>
            <w:tcW w:w="10049" w:type="dxa"/>
            <w:gridSpan w:val="2"/>
          </w:tcPr>
          <w:p w14:paraId="79BC5CD6" w14:textId="77777777" w:rsidR="002C4B75" w:rsidRPr="00C70E57" w:rsidRDefault="002C4B75" w:rsidP="002C4B75">
            <w:pPr>
              <w:rPr>
                <w:sz w:val="24"/>
                <w:szCs w:val="24"/>
                <w:lang w:val="el-GR"/>
              </w:rPr>
            </w:pPr>
            <w:r>
              <w:rPr>
                <w:sz w:val="24"/>
                <w:szCs w:val="24"/>
                <w:lang w:val="el-GR"/>
              </w:rPr>
              <w:t>Αναγνωρίζω αποδοχή και κατανόηση του σχεδίου και διά του παρόντος βεβαιώνω ότι η διαδικασία του ΣΒΑ έχει επεξηγηθεί πλήρως σε εμένα.</w:t>
            </w:r>
          </w:p>
          <w:p w14:paraId="4A4270D5" w14:textId="77777777" w:rsidR="002C4B75" w:rsidRPr="00C70E57" w:rsidRDefault="002C4B75" w:rsidP="002C4B75">
            <w:pPr>
              <w:rPr>
                <w:sz w:val="24"/>
                <w:szCs w:val="24"/>
                <w:lang w:val="el-GR"/>
              </w:rPr>
            </w:pPr>
          </w:p>
          <w:p w14:paraId="71EF7537" w14:textId="77777777" w:rsidR="002C4B75" w:rsidRPr="00DE431A" w:rsidRDefault="002C4B75" w:rsidP="002C4B75">
            <w:pPr>
              <w:rPr>
                <w:sz w:val="24"/>
                <w:szCs w:val="24"/>
                <w:lang w:val="el-GR"/>
              </w:rPr>
            </w:pPr>
            <w:r w:rsidRPr="00DE431A">
              <w:rPr>
                <w:rFonts w:ascii="Century Gothic" w:hAnsi="Century Gothic"/>
                <w:sz w:val="24"/>
                <w:szCs w:val="24"/>
                <w:lang w:val="el-GR"/>
              </w:rPr>
              <w:t>□</w:t>
            </w:r>
            <w:r w:rsidRPr="00DE431A">
              <w:rPr>
                <w:sz w:val="24"/>
                <w:szCs w:val="24"/>
                <w:lang w:val="el-GR"/>
              </w:rPr>
              <w:t xml:space="preserve"> </w:t>
            </w:r>
            <w:r>
              <w:rPr>
                <w:sz w:val="24"/>
                <w:szCs w:val="24"/>
                <w:lang w:val="el-GR"/>
              </w:rPr>
              <w:t>Συμφωνώ με το σχέδιο</w:t>
            </w:r>
            <w:r w:rsidRPr="00DE431A">
              <w:rPr>
                <w:sz w:val="24"/>
                <w:szCs w:val="24"/>
                <w:lang w:val="el-GR"/>
              </w:rPr>
              <w:t xml:space="preserve">                                         </w:t>
            </w:r>
            <w:r w:rsidRPr="00DE431A">
              <w:rPr>
                <w:rFonts w:ascii="Century Gothic" w:hAnsi="Century Gothic"/>
                <w:sz w:val="24"/>
                <w:szCs w:val="24"/>
                <w:lang w:val="el-GR"/>
              </w:rPr>
              <w:t>□</w:t>
            </w:r>
            <w:r w:rsidRPr="00DE431A">
              <w:rPr>
                <w:sz w:val="24"/>
                <w:szCs w:val="24"/>
                <w:lang w:val="el-GR"/>
              </w:rPr>
              <w:t xml:space="preserve"> </w:t>
            </w:r>
            <w:r>
              <w:rPr>
                <w:sz w:val="24"/>
                <w:szCs w:val="24"/>
                <w:lang w:val="el-GR"/>
              </w:rPr>
              <w:t>Διαφωνώ</w:t>
            </w:r>
          </w:p>
          <w:p w14:paraId="0A70B705" w14:textId="77777777" w:rsidR="002C4B75" w:rsidRPr="00DE431A" w:rsidRDefault="002C4B75" w:rsidP="002C4B75">
            <w:pPr>
              <w:rPr>
                <w:b/>
                <w:bCs/>
                <w:sz w:val="24"/>
                <w:szCs w:val="24"/>
                <w:lang w:val="el-GR"/>
              </w:rPr>
            </w:pPr>
          </w:p>
          <w:p w14:paraId="2129EDFF" w14:textId="77777777" w:rsidR="002C4B75" w:rsidRPr="002C4B75" w:rsidRDefault="002C4B75" w:rsidP="002C4B75">
            <w:pPr>
              <w:rPr>
                <w:b/>
                <w:bCs/>
                <w:sz w:val="24"/>
                <w:szCs w:val="24"/>
                <w:lang w:val="el-GR"/>
              </w:rPr>
            </w:pPr>
            <w:r>
              <w:rPr>
                <w:b/>
                <w:bCs/>
                <w:sz w:val="24"/>
                <w:szCs w:val="24"/>
                <w:lang w:val="el-GR"/>
              </w:rPr>
              <w:t>Ημερομηνία</w:t>
            </w:r>
            <w:r w:rsidRPr="002C4B75">
              <w:rPr>
                <w:b/>
                <w:bCs/>
                <w:sz w:val="24"/>
                <w:szCs w:val="24"/>
                <w:lang w:val="el-GR"/>
              </w:rPr>
              <w:t xml:space="preserve">: </w:t>
            </w:r>
          </w:p>
          <w:p w14:paraId="609C056F" w14:textId="77777777" w:rsidR="002C4B75" w:rsidRPr="002C4B75" w:rsidRDefault="002C4B75" w:rsidP="002C4B75">
            <w:pPr>
              <w:rPr>
                <w:b/>
                <w:bCs/>
                <w:sz w:val="24"/>
                <w:szCs w:val="24"/>
                <w:lang w:val="el-GR"/>
              </w:rPr>
            </w:pPr>
          </w:p>
          <w:p w14:paraId="36FD6D01" w14:textId="5C895D32" w:rsidR="00191F24" w:rsidRPr="00A379EF" w:rsidRDefault="002C4B75" w:rsidP="002C4B75">
            <w:pPr>
              <w:rPr>
                <w:b/>
                <w:bCs/>
                <w:sz w:val="24"/>
                <w:szCs w:val="24"/>
                <w:lang w:val="en-GB"/>
              </w:rPr>
            </w:pPr>
            <w:r>
              <w:rPr>
                <w:b/>
                <w:bCs/>
                <w:sz w:val="24"/>
                <w:szCs w:val="24"/>
                <w:lang w:val="el-GR"/>
              </w:rPr>
              <w:t>Υπογραφή</w:t>
            </w:r>
          </w:p>
        </w:tc>
      </w:tr>
      <w:tr w:rsidR="00191F24" w14:paraId="5B090648" w14:textId="77777777" w:rsidTr="00D92AF0">
        <w:trPr>
          <w:trHeight w:val="2881"/>
        </w:trPr>
        <w:tc>
          <w:tcPr>
            <w:tcW w:w="10049" w:type="dxa"/>
            <w:gridSpan w:val="2"/>
          </w:tcPr>
          <w:p w14:paraId="1F2C3D1B" w14:textId="77777777" w:rsidR="002C4B75" w:rsidRPr="00302ADC" w:rsidRDefault="002C4B75" w:rsidP="002C4B75">
            <w:pPr>
              <w:rPr>
                <w:b/>
                <w:bCs/>
                <w:sz w:val="24"/>
                <w:szCs w:val="24"/>
                <w:lang w:val="el-GR"/>
              </w:rPr>
            </w:pPr>
            <w:r>
              <w:rPr>
                <w:b/>
                <w:bCs/>
                <w:sz w:val="24"/>
                <w:szCs w:val="24"/>
                <w:lang w:val="el-GR"/>
              </w:rPr>
              <w:t>Πρόοδος</w:t>
            </w:r>
            <w:r w:rsidRPr="00302ADC">
              <w:rPr>
                <w:b/>
                <w:bCs/>
                <w:sz w:val="24"/>
                <w:szCs w:val="24"/>
                <w:lang w:val="el-GR"/>
              </w:rPr>
              <w:t xml:space="preserve"> </w:t>
            </w:r>
            <w:r>
              <w:rPr>
                <w:b/>
                <w:bCs/>
                <w:sz w:val="24"/>
                <w:szCs w:val="24"/>
                <w:lang w:val="el-GR"/>
              </w:rPr>
              <w:t>στο τέλος της περιόδου του Σχεδίου Βελτίωσης Απόδοσης</w:t>
            </w:r>
          </w:p>
          <w:p w14:paraId="0DD86F8A" w14:textId="1C662389" w:rsidR="00D76FF5" w:rsidRDefault="002C4B75" w:rsidP="002C4B75">
            <w:pPr>
              <w:rPr>
                <w:sz w:val="24"/>
                <w:szCs w:val="24"/>
                <w:lang w:val="el-GR"/>
              </w:rPr>
            </w:pPr>
            <w:r w:rsidRPr="00302ADC">
              <w:rPr>
                <w:sz w:val="24"/>
                <w:szCs w:val="24"/>
                <w:lang w:val="el-GR"/>
              </w:rPr>
              <w:t>(</w:t>
            </w:r>
            <w:r>
              <w:rPr>
                <w:sz w:val="24"/>
                <w:szCs w:val="24"/>
                <w:lang w:val="el-GR"/>
              </w:rPr>
              <w:t>να συμπληρωθεί από τη Διαχείριση)</w:t>
            </w:r>
          </w:p>
          <w:p w14:paraId="156DF5EB" w14:textId="77777777" w:rsidR="002C4B75" w:rsidRPr="002C4B75" w:rsidRDefault="002C4B75" w:rsidP="002C4B75">
            <w:pPr>
              <w:rPr>
                <w:sz w:val="24"/>
                <w:szCs w:val="24"/>
                <w:lang w:val="el-GR"/>
              </w:rPr>
            </w:pPr>
          </w:p>
          <w:p w14:paraId="6EFAB670" w14:textId="0CC5BDDF" w:rsidR="00D76FF5" w:rsidRPr="00827481" w:rsidRDefault="00827481" w:rsidP="00D76FF5">
            <w:pPr>
              <w:rPr>
                <w:sz w:val="24"/>
                <w:szCs w:val="24"/>
                <w:lang w:val="el-GR"/>
              </w:rPr>
            </w:pPr>
            <w:r>
              <w:rPr>
                <w:sz w:val="24"/>
                <w:szCs w:val="24"/>
                <w:lang w:val="el-GR"/>
              </w:rPr>
              <w:t xml:space="preserve">Στη συνάντηση μου με τον </w:t>
            </w:r>
            <w:r>
              <w:rPr>
                <w:sz w:val="24"/>
                <w:szCs w:val="24"/>
                <w:lang w:val="en-GB"/>
              </w:rPr>
              <w:t>Joe</w:t>
            </w:r>
            <w:r w:rsidRPr="00827481">
              <w:rPr>
                <w:sz w:val="24"/>
                <w:szCs w:val="24"/>
                <w:lang w:val="el-GR"/>
              </w:rPr>
              <w:t xml:space="preserve"> </w:t>
            </w:r>
            <w:r>
              <w:rPr>
                <w:sz w:val="24"/>
                <w:szCs w:val="24"/>
                <w:lang w:val="el-GR"/>
              </w:rPr>
              <w:t>στη συμφωνημένη προθεσμία, συζήτησα μαζί του το γεγονός ότι έχει βελτιωθεί πάρα πολύ. Πήρε την αρνητική ανατροφοδότηση και έμαθε από αυτή, χρησιμοποιώντας την εποικοδομητικά για να ανταποκριθεί ενεργά σε αιτήματα προϋπολογισμού από συναδέλφους εκτός του Οικονομικού Τμήματος. Αυτό έδειξε ότι έχει πλήρη και σαφή κατανόηση της διαδικασίας επανεξέτασης του προϋπολογισμού, ενώ παράλληλα έχει τη δυνατότητα να επικοινωνήσει αυτή την κατανόηση και σε άλλους και να τους δείξει πώς να πετύχουν με τον καλύτερο τρόπο τα απαιτούμενα σωστά αποτελέσματα για τη μείωση των δαπανών προϋπολογισμού.</w:t>
            </w:r>
          </w:p>
          <w:p w14:paraId="5BF4D7D6" w14:textId="15CC976B" w:rsidR="00D76FF5" w:rsidRPr="00827481" w:rsidRDefault="00D76FF5" w:rsidP="00D76FF5">
            <w:pPr>
              <w:rPr>
                <w:sz w:val="24"/>
                <w:szCs w:val="24"/>
                <w:lang w:val="el-GR"/>
              </w:rPr>
            </w:pPr>
          </w:p>
        </w:tc>
      </w:tr>
    </w:tbl>
    <w:p w14:paraId="26A7239A" w14:textId="77777777" w:rsidR="00A86ED8" w:rsidRPr="00191F24" w:rsidRDefault="00A86ED8"/>
    <w:p w14:paraId="2A977D4E" w14:textId="77777777" w:rsidR="00A86ED8" w:rsidRPr="00827481" w:rsidRDefault="00A86ED8">
      <w:pPr>
        <w:rPr>
          <w:lang w:val="el-GR"/>
        </w:rPr>
      </w:pPr>
    </w:p>
    <w:p w14:paraId="10AEF1D4" w14:textId="77777777" w:rsidR="00A86ED8" w:rsidRPr="00827481" w:rsidRDefault="00A86ED8">
      <w:pPr>
        <w:rPr>
          <w:lang w:val="el-GR"/>
        </w:rPr>
      </w:pPr>
    </w:p>
    <w:p w14:paraId="22801959" w14:textId="77777777" w:rsidR="00A86ED8" w:rsidRPr="00827481" w:rsidRDefault="00A86ED8">
      <w:pPr>
        <w:rPr>
          <w:lang w:val="el-GR"/>
        </w:rPr>
      </w:pPr>
    </w:p>
    <w:p w14:paraId="2759422D" w14:textId="77777777" w:rsidR="00A86ED8" w:rsidRPr="00827481" w:rsidRDefault="00A86ED8">
      <w:pPr>
        <w:rPr>
          <w:lang w:val="el-GR"/>
        </w:rPr>
      </w:pPr>
    </w:p>
    <w:p w14:paraId="264C7FD5" w14:textId="77777777" w:rsidR="00A86ED8" w:rsidRPr="00827481" w:rsidRDefault="00A86ED8">
      <w:pPr>
        <w:rPr>
          <w:lang w:val="el-GR"/>
        </w:rPr>
      </w:pPr>
    </w:p>
    <w:p w14:paraId="5FD0CCCB" w14:textId="77777777" w:rsidR="00A86ED8" w:rsidRPr="00827481" w:rsidRDefault="00A86ED8">
      <w:pPr>
        <w:rPr>
          <w:lang w:val="el-GR"/>
        </w:rPr>
      </w:pPr>
    </w:p>
    <w:p w14:paraId="684D6D59" w14:textId="77777777" w:rsidR="00A86ED8" w:rsidRPr="00827481" w:rsidRDefault="00A86ED8">
      <w:pPr>
        <w:rPr>
          <w:lang w:val="el-GR"/>
        </w:rPr>
      </w:pPr>
    </w:p>
    <w:p w14:paraId="7D68D4DB" w14:textId="77777777" w:rsidR="00A86ED8" w:rsidRPr="00827481" w:rsidRDefault="00A86ED8">
      <w:pPr>
        <w:rPr>
          <w:lang w:val="el-GR"/>
        </w:rPr>
      </w:pPr>
    </w:p>
    <w:p w14:paraId="39BADA7B" w14:textId="77777777" w:rsidR="00A86ED8" w:rsidRPr="00827481" w:rsidRDefault="00A86ED8">
      <w:pPr>
        <w:rPr>
          <w:lang w:val="el-GR"/>
        </w:rPr>
      </w:pPr>
    </w:p>
    <w:p w14:paraId="505C8383" w14:textId="77777777" w:rsidR="00A86ED8" w:rsidRPr="00827481" w:rsidRDefault="00A86ED8">
      <w:pPr>
        <w:rPr>
          <w:lang w:val="el-GR"/>
        </w:rPr>
      </w:pPr>
    </w:p>
    <w:p w14:paraId="082E28D6" w14:textId="77777777" w:rsidR="00A86ED8" w:rsidRPr="00827481" w:rsidRDefault="00A86ED8">
      <w:pPr>
        <w:rPr>
          <w:lang w:val="el-GR"/>
        </w:rPr>
      </w:pPr>
    </w:p>
    <w:p w14:paraId="58F8BE2C" w14:textId="77777777" w:rsidR="002D1266" w:rsidRPr="00930B3C" w:rsidRDefault="002D1266" w:rsidP="002D1266">
      <w:pPr>
        <w:jc w:val="center"/>
        <w:rPr>
          <w:sz w:val="96"/>
          <w:lang w:val="el-GR"/>
        </w:rPr>
      </w:pPr>
      <w:r>
        <w:rPr>
          <w:sz w:val="96"/>
          <w:lang w:val="el-GR"/>
        </w:rPr>
        <w:t>Για περισσότερες πληροφορίες, επισκεφτείτε την ιστοσελίδα του έργου</w:t>
      </w:r>
    </w:p>
    <w:p w14:paraId="59A48203" w14:textId="77777777" w:rsidR="002D1266" w:rsidRPr="00DC6D33" w:rsidRDefault="002D1266" w:rsidP="002D1266">
      <w:pPr>
        <w:jc w:val="center"/>
        <w:rPr>
          <w:sz w:val="96"/>
          <w:lang w:val="el-GR"/>
        </w:rPr>
      </w:pPr>
      <w:hyperlink r:id="rId8" w:history="1">
        <w:r w:rsidRPr="00D51C97">
          <w:rPr>
            <w:rStyle w:val="Hyperlink"/>
            <w:sz w:val="96"/>
            <w:lang w:val="en-AU"/>
          </w:rPr>
          <w:t>t</w:t>
        </w:r>
        <w:r w:rsidRPr="00DC6D33">
          <w:rPr>
            <w:rStyle w:val="Hyperlink"/>
            <w:sz w:val="96"/>
            <w:lang w:val="el-GR"/>
          </w:rPr>
          <w:t>4</w:t>
        </w:r>
        <w:r w:rsidRPr="00D51C97">
          <w:rPr>
            <w:rStyle w:val="Hyperlink"/>
            <w:sz w:val="96"/>
            <w:lang w:val="en-AU"/>
          </w:rPr>
          <w:t>lent</w:t>
        </w:r>
        <w:r w:rsidRPr="00DC6D33">
          <w:rPr>
            <w:rStyle w:val="Hyperlink"/>
            <w:sz w:val="96"/>
            <w:lang w:val="el-GR"/>
          </w:rPr>
          <w:t>.</w:t>
        </w:r>
        <w:proofErr w:type="spellStart"/>
        <w:r w:rsidRPr="00D51C97">
          <w:rPr>
            <w:rStyle w:val="Hyperlink"/>
            <w:sz w:val="96"/>
            <w:lang w:val="en-AU"/>
          </w:rPr>
          <w:t>eu</w:t>
        </w:r>
        <w:proofErr w:type="spellEnd"/>
      </w:hyperlink>
    </w:p>
    <w:p w14:paraId="171C99BD" w14:textId="77777777" w:rsidR="002D1266" w:rsidRPr="00DC6D33" w:rsidRDefault="002D1266" w:rsidP="002D1266">
      <w:pPr>
        <w:jc w:val="center"/>
        <w:rPr>
          <w:sz w:val="96"/>
          <w:lang w:val="el-GR"/>
        </w:rPr>
      </w:pPr>
    </w:p>
    <w:p w14:paraId="3F42A9AC" w14:textId="77777777" w:rsidR="002D1266" w:rsidRPr="00930B3C" w:rsidRDefault="002D1266" w:rsidP="002D1266">
      <w:pPr>
        <w:jc w:val="center"/>
        <w:rPr>
          <w:sz w:val="96"/>
          <w:lang w:val="el-GR"/>
        </w:rPr>
      </w:pPr>
      <w:r>
        <w:rPr>
          <w:sz w:val="96"/>
          <w:lang w:val="el-GR"/>
        </w:rPr>
        <w:t xml:space="preserve">ή τη σελίδα μας στο </w:t>
      </w:r>
      <w:r>
        <w:rPr>
          <w:sz w:val="96"/>
          <w:lang w:val="en-GB"/>
        </w:rPr>
        <w:t>Facebook</w:t>
      </w:r>
    </w:p>
    <w:p w14:paraId="7B74064B" w14:textId="77777777" w:rsidR="002D1266" w:rsidRPr="00CC3A8F" w:rsidRDefault="002D1266" w:rsidP="002D1266">
      <w:pPr>
        <w:jc w:val="center"/>
        <w:rPr>
          <w:lang w:val="en-AU"/>
        </w:rPr>
      </w:pPr>
      <w:r w:rsidRPr="00D51C97">
        <w:rPr>
          <w:sz w:val="96"/>
          <w:lang w:val="en-AU"/>
        </w:rPr>
        <w:t>@t4lent.eu</w:t>
      </w:r>
    </w:p>
    <w:p w14:paraId="5E2602F4" w14:textId="4BB77B0F" w:rsidR="001758CE" w:rsidRPr="001758CE" w:rsidRDefault="001758CE" w:rsidP="002D1266">
      <w:pPr>
        <w:jc w:val="center"/>
        <w:rPr>
          <w:lang w:val="en-GB"/>
        </w:rPr>
      </w:pPr>
    </w:p>
    <w:p w14:paraId="734C2753" w14:textId="77777777" w:rsidR="001404E4" w:rsidRPr="001758CE" w:rsidRDefault="001404E4" w:rsidP="002D1266">
      <w:pPr>
        <w:jc w:val="center"/>
        <w:rPr>
          <w:lang w:val="en-GB"/>
        </w:rPr>
      </w:pPr>
    </w:p>
    <w:sectPr w:rsidR="001404E4" w:rsidRPr="001758CE" w:rsidSect="00D23828">
      <w:headerReference w:type="default" r:id="rId9"/>
      <w:footerReference w:type="default" r:id="rId10"/>
      <w:headerReference w:type="first" r:id="rId11"/>
      <w:footerReference w:type="first" r:id="rId12"/>
      <w:pgSz w:w="11906" w:h="16838"/>
      <w:pgMar w:top="1825" w:right="1133" w:bottom="1134"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27A78" w14:textId="77777777" w:rsidR="00F73487" w:rsidRDefault="00F73487" w:rsidP="00011CFD">
      <w:pPr>
        <w:spacing w:after="0" w:line="240" w:lineRule="auto"/>
      </w:pPr>
      <w:r>
        <w:separator/>
      </w:r>
    </w:p>
  </w:endnote>
  <w:endnote w:type="continuationSeparator" w:id="0">
    <w:p w14:paraId="0814C854" w14:textId="77777777" w:rsidR="00F73487" w:rsidRDefault="00F73487" w:rsidP="0001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8B8E" w14:textId="77777777" w:rsidR="00C2584F" w:rsidRDefault="00C2584F" w:rsidP="00011CFD">
    <w:pPr>
      <w:pStyle w:val="Footer"/>
      <w:jc w:val="right"/>
    </w:pPr>
    <w:r>
      <w:rPr>
        <w:lang w:val="de-DE"/>
      </w:rPr>
      <w:t>[</w:t>
    </w:r>
    <w:r>
      <w:fldChar w:fldCharType="begin"/>
    </w:r>
    <w:r>
      <w:instrText>PAGE   \* MERGEFORMAT</w:instrText>
    </w:r>
    <w:r>
      <w:fldChar w:fldCharType="separate"/>
    </w:r>
    <w:r w:rsidR="00E346F3" w:rsidRPr="00E346F3">
      <w:rPr>
        <w:noProof/>
        <w:lang w:val="de-DE"/>
      </w:rPr>
      <w:t>3</w:t>
    </w:r>
    <w:r>
      <w:fldChar w:fldCharType="end"/>
    </w:r>
    <w:r>
      <w:rPr>
        <w:lang w:val="de-DE"/>
      </w:rPr>
      <w:t>]</w:t>
    </w:r>
  </w:p>
  <w:p w14:paraId="501E9EB3" w14:textId="77777777" w:rsidR="00C2584F" w:rsidRDefault="00C25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DC933" w14:textId="77777777" w:rsidR="00C2584F" w:rsidRDefault="00C2584F" w:rsidP="001C5698">
    <w:pPr>
      <w:pStyle w:val="Footer"/>
      <w:rPr>
        <w:rFonts w:ascii="Calibri" w:hAnsi="Calibri" w:cs="Calibri"/>
        <w:color w:val="222C34"/>
        <w:sz w:val="14"/>
        <w:szCs w:val="27"/>
        <w:shd w:val="clear" w:color="auto" w:fill="FFFFFF"/>
        <w:lang w:val="en-US"/>
      </w:rPr>
    </w:pPr>
  </w:p>
  <w:p w14:paraId="3D6C8311" w14:textId="2B14871F" w:rsidR="00C2584F" w:rsidRDefault="002E482C" w:rsidP="001C5698">
    <w:pPr>
      <w:pStyle w:val="Footer"/>
      <w:rPr>
        <w:rFonts w:ascii="Calibri" w:hAnsi="Calibri" w:cs="Calibri"/>
        <w:color w:val="222C34"/>
        <w:sz w:val="14"/>
        <w:szCs w:val="27"/>
        <w:shd w:val="clear" w:color="auto" w:fill="FFFFFF"/>
        <w:lang w:val="en-US"/>
      </w:rPr>
    </w:pPr>
    <w:r>
      <w:rPr>
        <w:rFonts w:cs="Calibri"/>
        <w:noProof/>
        <w:color w:val="222C34"/>
        <w:sz w:val="14"/>
        <w:szCs w:val="14"/>
        <w:shd w:val="clear" w:color="auto" w:fill="FFFFFF"/>
        <w:lang w:val="el-GR"/>
      </w:rPr>
      <w:drawing>
        <wp:anchor distT="0" distB="0" distL="114300" distR="114300" simplePos="0" relativeHeight="251672576" behindDoc="1" locked="0" layoutInCell="1" allowOverlap="1" wp14:anchorId="4D906FBA" wp14:editId="62F589B3">
          <wp:simplePos x="0" y="0"/>
          <wp:positionH relativeFrom="column">
            <wp:posOffset>3886200</wp:posOffset>
          </wp:positionH>
          <wp:positionV relativeFrom="paragraph">
            <wp:posOffset>6985</wp:posOffset>
          </wp:positionV>
          <wp:extent cx="2697480" cy="553720"/>
          <wp:effectExtent l="0" t="0" r="762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7480" cy="553720"/>
                  </a:xfrm>
                  <a:prstGeom prst="rect">
                    <a:avLst/>
                  </a:prstGeom>
                </pic:spPr>
              </pic:pic>
            </a:graphicData>
          </a:graphic>
          <wp14:sizeRelH relativeFrom="page">
            <wp14:pctWidth>0</wp14:pctWidth>
          </wp14:sizeRelH>
          <wp14:sizeRelV relativeFrom="page">
            <wp14:pctHeight>0</wp14:pctHeight>
          </wp14:sizeRelV>
        </wp:anchor>
      </w:drawing>
    </w:r>
  </w:p>
  <w:p w14:paraId="1A00BB92" w14:textId="77777777" w:rsidR="002E482C" w:rsidRDefault="002E482C" w:rsidP="002E482C">
    <w:pPr>
      <w:pStyle w:val="Footer"/>
      <w:rPr>
        <w:sz w:val="14"/>
        <w:szCs w:val="14"/>
      </w:rPr>
    </w:pPr>
    <w:r w:rsidRPr="008914CE">
      <w:rPr>
        <w:sz w:val="14"/>
        <w:szCs w:val="14"/>
      </w:rPr>
      <w:t xml:space="preserve">Η </w:t>
    </w:r>
    <w:r>
      <w:rPr>
        <w:sz w:val="14"/>
        <w:szCs w:val="14"/>
        <w:lang w:val="el-GR"/>
      </w:rPr>
      <w:t>υποστήριξη</w:t>
    </w:r>
    <w:r w:rsidRPr="008914CE">
      <w:rPr>
        <w:sz w:val="14"/>
        <w:szCs w:val="14"/>
      </w:rPr>
      <w:t xml:space="preserve"> </w:t>
    </w:r>
    <w:r>
      <w:rPr>
        <w:sz w:val="14"/>
        <w:szCs w:val="14"/>
        <w:lang w:val="el-GR"/>
      </w:rPr>
      <w:t>της</w:t>
    </w:r>
    <w:r w:rsidRPr="008914CE">
      <w:rPr>
        <w:sz w:val="14"/>
        <w:szCs w:val="14"/>
      </w:rPr>
      <w:t xml:space="preserve"> </w:t>
    </w:r>
    <w:r>
      <w:rPr>
        <w:sz w:val="14"/>
        <w:szCs w:val="14"/>
        <w:lang w:val="el-GR"/>
      </w:rPr>
      <w:t>Ευρωπαϊκής</w:t>
    </w:r>
    <w:r w:rsidRPr="008914CE">
      <w:rPr>
        <w:sz w:val="14"/>
        <w:szCs w:val="14"/>
      </w:rPr>
      <w:t xml:space="preserve"> </w:t>
    </w:r>
    <w:r>
      <w:rPr>
        <w:sz w:val="14"/>
        <w:szCs w:val="14"/>
        <w:lang w:val="el-GR"/>
      </w:rPr>
      <w:t>Επιτροπής</w:t>
    </w:r>
    <w:r w:rsidRPr="008914CE">
      <w:rPr>
        <w:sz w:val="14"/>
        <w:szCs w:val="14"/>
      </w:rPr>
      <w:t xml:space="preserve"> </w:t>
    </w:r>
    <w:r>
      <w:rPr>
        <w:sz w:val="14"/>
        <w:szCs w:val="14"/>
        <w:lang w:val="el-GR"/>
      </w:rPr>
      <w:t>στην</w:t>
    </w:r>
    <w:r w:rsidRPr="008914CE">
      <w:rPr>
        <w:sz w:val="14"/>
        <w:szCs w:val="14"/>
      </w:rPr>
      <w:t xml:space="preserve"> </w:t>
    </w:r>
    <w:r>
      <w:rPr>
        <w:sz w:val="14"/>
        <w:szCs w:val="14"/>
        <w:lang w:val="el-GR"/>
      </w:rPr>
      <w:t>παραγωγή</w:t>
    </w:r>
    <w:r w:rsidRPr="008914CE">
      <w:rPr>
        <w:sz w:val="14"/>
        <w:szCs w:val="14"/>
      </w:rPr>
      <w:t xml:space="preserve"> </w:t>
    </w:r>
    <w:r>
      <w:rPr>
        <w:sz w:val="14"/>
        <w:szCs w:val="14"/>
        <w:lang w:val="el-GR"/>
      </w:rPr>
      <w:t>της</w:t>
    </w:r>
    <w:r w:rsidRPr="008914CE">
      <w:rPr>
        <w:sz w:val="14"/>
        <w:szCs w:val="14"/>
      </w:rPr>
      <w:t xml:space="preserve"> </w:t>
    </w:r>
    <w:r>
      <w:rPr>
        <w:sz w:val="14"/>
        <w:szCs w:val="14"/>
        <w:lang w:val="el-GR"/>
      </w:rPr>
      <w:t>παρούσας</w:t>
    </w:r>
    <w:r w:rsidRPr="008914CE">
      <w:rPr>
        <w:sz w:val="14"/>
        <w:szCs w:val="14"/>
      </w:rPr>
      <w:t xml:space="preserve"> </w:t>
    </w:r>
    <w:r>
      <w:rPr>
        <w:sz w:val="14"/>
        <w:szCs w:val="14"/>
        <w:lang w:val="el-GR"/>
      </w:rPr>
      <w:t>έκδοσης</w:t>
    </w:r>
    <w:r w:rsidRPr="008914CE">
      <w:rPr>
        <w:sz w:val="14"/>
        <w:szCs w:val="14"/>
      </w:rPr>
      <w:t xml:space="preserve"> </w:t>
    </w:r>
  </w:p>
  <w:p w14:paraId="2928853D" w14:textId="77777777" w:rsidR="002E482C" w:rsidRPr="008914CE" w:rsidRDefault="002E482C" w:rsidP="002E482C">
    <w:pPr>
      <w:pStyle w:val="Footer"/>
      <w:rPr>
        <w:sz w:val="14"/>
        <w:szCs w:val="14"/>
        <w:lang w:val="el-GR"/>
      </w:rPr>
    </w:pPr>
    <w:r>
      <w:rPr>
        <w:sz w:val="14"/>
        <w:szCs w:val="14"/>
        <w:lang w:val="el-GR"/>
      </w:rPr>
      <w:t>δεν</w:t>
    </w:r>
    <w:r w:rsidRPr="008914CE">
      <w:rPr>
        <w:sz w:val="14"/>
        <w:szCs w:val="14"/>
      </w:rPr>
      <w:t xml:space="preserve"> </w:t>
    </w:r>
    <w:r>
      <w:rPr>
        <w:sz w:val="14"/>
        <w:szCs w:val="14"/>
        <w:lang w:val="el-GR"/>
      </w:rPr>
      <w:t>συνιστά</w:t>
    </w:r>
    <w:r w:rsidRPr="008914CE">
      <w:rPr>
        <w:sz w:val="14"/>
        <w:szCs w:val="14"/>
      </w:rPr>
      <w:t xml:space="preserve"> </w:t>
    </w:r>
    <w:r>
      <w:rPr>
        <w:sz w:val="14"/>
        <w:szCs w:val="14"/>
        <w:lang w:val="el-GR"/>
      </w:rPr>
      <w:t>αποδοχή</w:t>
    </w:r>
    <w:r w:rsidRPr="008914CE">
      <w:rPr>
        <w:sz w:val="14"/>
        <w:szCs w:val="14"/>
      </w:rPr>
      <w:t xml:space="preserve"> </w:t>
    </w:r>
    <w:r>
      <w:rPr>
        <w:sz w:val="14"/>
        <w:szCs w:val="14"/>
        <w:lang w:val="el-GR"/>
      </w:rPr>
      <w:t>του</w:t>
    </w:r>
    <w:r w:rsidRPr="008914CE">
      <w:rPr>
        <w:sz w:val="14"/>
        <w:szCs w:val="14"/>
      </w:rPr>
      <w:t xml:space="preserve"> </w:t>
    </w:r>
    <w:r>
      <w:rPr>
        <w:sz w:val="14"/>
        <w:szCs w:val="14"/>
        <w:lang w:val="el-GR"/>
      </w:rPr>
      <w:t>περιεχομένου</w:t>
    </w:r>
    <w:r w:rsidRPr="008914CE">
      <w:rPr>
        <w:sz w:val="14"/>
        <w:szCs w:val="14"/>
      </w:rPr>
      <w:t xml:space="preserve">, </w:t>
    </w:r>
    <w:r>
      <w:rPr>
        <w:sz w:val="14"/>
        <w:szCs w:val="14"/>
        <w:lang w:val="el-GR"/>
      </w:rPr>
      <w:t>το οποίο αντικατοπτρίζει αποκλειστικά</w:t>
    </w:r>
  </w:p>
  <w:p w14:paraId="128C4DA7" w14:textId="77777777" w:rsidR="002E482C" w:rsidRPr="008914CE" w:rsidRDefault="002E482C" w:rsidP="002E482C">
    <w:pPr>
      <w:pStyle w:val="Footer"/>
      <w:tabs>
        <w:tab w:val="clear" w:pos="9072"/>
        <w:tab w:val="left" w:pos="7524"/>
      </w:tabs>
      <w:rPr>
        <w:sz w:val="14"/>
        <w:szCs w:val="14"/>
        <w:lang w:val="el-GR"/>
      </w:rPr>
    </w:pPr>
    <w:r>
      <w:rPr>
        <w:sz w:val="14"/>
        <w:szCs w:val="14"/>
        <w:lang w:val="el-GR"/>
      </w:rPr>
      <w:t>τις απόψεις των συντακτών</w:t>
    </w:r>
    <w:r w:rsidRPr="008914CE">
      <w:rPr>
        <w:sz w:val="14"/>
        <w:szCs w:val="14"/>
      </w:rPr>
      <w:t xml:space="preserve">, και η </w:t>
    </w:r>
    <w:r>
      <w:rPr>
        <w:sz w:val="14"/>
        <w:szCs w:val="14"/>
        <w:lang w:val="el-GR"/>
      </w:rPr>
      <w:t>Επιτροπή δεν μπορεί να αναλάβει την ευθύνη</w:t>
    </w:r>
    <w:r>
      <w:rPr>
        <w:sz w:val="14"/>
        <w:szCs w:val="14"/>
        <w:lang w:val="el-GR"/>
      </w:rPr>
      <w:tab/>
    </w:r>
  </w:p>
  <w:p w14:paraId="71958F79" w14:textId="215AA90F" w:rsidR="00C2584F" w:rsidRPr="002E482C" w:rsidRDefault="002E482C">
    <w:pPr>
      <w:pStyle w:val="Footer"/>
      <w:rPr>
        <w:rFonts w:cs="Calibri"/>
        <w:color w:val="222C34"/>
        <w:sz w:val="14"/>
        <w:szCs w:val="14"/>
        <w:shd w:val="clear" w:color="auto" w:fill="FFFFFF"/>
        <w:lang w:val="el-GR"/>
      </w:rPr>
    </w:pPr>
    <w:r>
      <w:rPr>
        <w:sz w:val="14"/>
        <w:szCs w:val="14"/>
        <w:lang w:val="el-GR"/>
      </w:rPr>
      <w:t>για οποιαδήποτε χρήση των πληροφοριών που περιέχονται σε αυτήν.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1BEF2" w14:textId="77777777" w:rsidR="00F73487" w:rsidRDefault="00F73487" w:rsidP="00011CFD">
      <w:pPr>
        <w:spacing w:after="0" w:line="240" w:lineRule="auto"/>
      </w:pPr>
      <w:r>
        <w:separator/>
      </w:r>
    </w:p>
  </w:footnote>
  <w:footnote w:type="continuationSeparator" w:id="0">
    <w:p w14:paraId="02131DC5" w14:textId="77777777" w:rsidR="00F73487" w:rsidRDefault="00F73487" w:rsidP="0001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0850" w14:textId="38BD58BC" w:rsidR="00C2584F" w:rsidRPr="00DF0EE4" w:rsidRDefault="002E482C" w:rsidP="002E482C">
    <w:pPr>
      <w:pStyle w:val="Header"/>
      <w:ind w:firstLine="708"/>
    </w:pPr>
    <w:r>
      <w:rPr>
        <w:rFonts w:cs="Calibri"/>
        <w:noProof/>
        <w:color w:val="222C34"/>
        <w:sz w:val="14"/>
        <w:szCs w:val="14"/>
        <w:shd w:val="clear" w:color="auto" w:fill="FFFFFF"/>
        <w:lang w:val="el-GR"/>
      </w:rPr>
      <w:drawing>
        <wp:anchor distT="0" distB="0" distL="114300" distR="114300" simplePos="0" relativeHeight="251674624" behindDoc="1" locked="0" layoutInCell="1" allowOverlap="1" wp14:anchorId="12A967BE" wp14:editId="53E8C207">
          <wp:simplePos x="0" y="0"/>
          <wp:positionH relativeFrom="column">
            <wp:posOffset>3874135</wp:posOffset>
          </wp:positionH>
          <wp:positionV relativeFrom="paragraph">
            <wp:posOffset>-183515</wp:posOffset>
          </wp:positionV>
          <wp:extent cx="2697480" cy="553720"/>
          <wp:effectExtent l="0" t="0" r="762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7480" cy="553720"/>
                  </a:xfrm>
                  <a:prstGeom prst="rect">
                    <a:avLst/>
                  </a:prstGeom>
                </pic:spPr>
              </pic:pic>
            </a:graphicData>
          </a:graphic>
          <wp14:sizeRelH relativeFrom="page">
            <wp14:pctWidth>0</wp14:pctWidth>
          </wp14:sizeRelH>
          <wp14:sizeRelV relativeFrom="page">
            <wp14:pctHeight>0</wp14:pctHeight>
          </wp14:sizeRelV>
        </wp:anchor>
      </w:drawing>
    </w:r>
    <w:r w:rsidR="00D2423D">
      <w:rPr>
        <w:noProof/>
        <w:lang w:val="en-US"/>
      </w:rPr>
      <w:drawing>
        <wp:anchor distT="0" distB="0" distL="114300" distR="114300" simplePos="0" relativeHeight="251658240" behindDoc="0" locked="0" layoutInCell="1" allowOverlap="1" wp14:anchorId="72D8E5AD" wp14:editId="326A9BC9">
          <wp:simplePos x="0" y="0"/>
          <wp:positionH relativeFrom="margin">
            <wp:posOffset>67945</wp:posOffset>
          </wp:positionH>
          <wp:positionV relativeFrom="margin">
            <wp:posOffset>-975995</wp:posOffset>
          </wp:positionV>
          <wp:extent cx="1082040" cy="687070"/>
          <wp:effectExtent l="0" t="0" r="3810" b="0"/>
          <wp:wrapSquare wrapText="bothSides"/>
          <wp:docPr id="354"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2040" cy="687070"/>
                  </a:xfrm>
                  <a:prstGeom prst="rect">
                    <a:avLst/>
                  </a:prstGeom>
                </pic:spPr>
              </pic:pic>
            </a:graphicData>
          </a:graphic>
          <wp14:sizeRelH relativeFrom="margin">
            <wp14:pctWidth>0</wp14:pctWidth>
          </wp14:sizeRelH>
          <wp14:sizeRelV relativeFrom="margin">
            <wp14:pctHeight>0</wp14:pctHeight>
          </wp14:sizeRelV>
        </wp:anchor>
      </w:drawing>
    </w:r>
    <w:r w:rsidR="00C2584F" w:rsidRPr="00DF0EE4">
      <w:rPr>
        <w:iCs/>
        <w:color w:val="000000" w:themeColor="text1"/>
        <w:lang w:val="en-US"/>
      </w:rPr>
      <w:t>2018-1-AT01-KA202-039242</w:t>
    </w:r>
  </w:p>
  <w:p w14:paraId="109CB936" w14:textId="77777777" w:rsidR="00C2584F" w:rsidRDefault="00C25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77F8" w14:textId="77777777" w:rsidR="00C2584F" w:rsidRDefault="00C2584F" w:rsidP="0054529D">
    <w:pPr>
      <w:pStyle w:val="Header"/>
      <w:tabs>
        <w:tab w:val="clear" w:pos="4536"/>
        <w:tab w:val="clear" w:pos="9072"/>
        <w:tab w:val="left" w:pos="1782"/>
      </w:tabs>
    </w:pPr>
    <w:r>
      <w:rPr>
        <w:noProof/>
        <w:lang w:val="en-US"/>
      </w:rPr>
      <w:drawing>
        <wp:anchor distT="0" distB="0" distL="107950" distR="107950" simplePos="0" relativeHeight="251667456" behindDoc="1" locked="0" layoutInCell="1" allowOverlap="1" wp14:anchorId="662B3C93" wp14:editId="23BFB543">
          <wp:simplePos x="0" y="0"/>
          <wp:positionH relativeFrom="column">
            <wp:posOffset>3047365</wp:posOffset>
          </wp:positionH>
          <wp:positionV relativeFrom="line">
            <wp:posOffset>-73660</wp:posOffset>
          </wp:positionV>
          <wp:extent cx="1391285" cy="323215"/>
          <wp:effectExtent l="0" t="0" r="0" b="635"/>
          <wp:wrapTight wrapText="bothSides">
            <wp:wrapPolygon edited="0">
              <wp:start x="0" y="0"/>
              <wp:lineTo x="0" y="20369"/>
              <wp:lineTo x="21294" y="20369"/>
              <wp:lineTo x="21294" y="0"/>
              <wp:lineTo x="0" y="0"/>
            </wp:wrapPolygon>
          </wp:wrapTight>
          <wp:docPr id="360" name="Grafi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hk-projek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85" cy="3232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6432" behindDoc="1" locked="0" layoutInCell="1" allowOverlap="1" wp14:anchorId="0C99875C" wp14:editId="78EA9ADA">
          <wp:simplePos x="0" y="0"/>
          <wp:positionH relativeFrom="column">
            <wp:posOffset>2173605</wp:posOffset>
          </wp:positionH>
          <wp:positionV relativeFrom="line">
            <wp:posOffset>-90805</wp:posOffset>
          </wp:positionV>
          <wp:extent cx="822325" cy="362585"/>
          <wp:effectExtent l="0" t="0" r="0" b="0"/>
          <wp:wrapTight wrapText="bothSides">
            <wp:wrapPolygon edited="0">
              <wp:start x="500" y="0"/>
              <wp:lineTo x="0" y="1135"/>
              <wp:lineTo x="0" y="13618"/>
              <wp:lineTo x="6505" y="18158"/>
              <wp:lineTo x="6505" y="20427"/>
              <wp:lineTo x="17514" y="20427"/>
              <wp:lineTo x="21016" y="17023"/>
              <wp:lineTo x="21016" y="2270"/>
              <wp:lineTo x="5504" y="0"/>
              <wp:lineTo x="500" y="0"/>
            </wp:wrapPolygon>
          </wp:wrapTight>
          <wp:docPr id="361"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VEM-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2325" cy="36258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4384" behindDoc="1" locked="0" layoutInCell="1" allowOverlap="1" wp14:anchorId="5B439381" wp14:editId="4A7EB4DF">
          <wp:simplePos x="0" y="0"/>
          <wp:positionH relativeFrom="margin">
            <wp:posOffset>-211455</wp:posOffset>
          </wp:positionH>
          <wp:positionV relativeFrom="line">
            <wp:posOffset>-149225</wp:posOffset>
          </wp:positionV>
          <wp:extent cx="1440815" cy="398780"/>
          <wp:effectExtent l="0" t="0" r="6985" b="1270"/>
          <wp:wrapTight wrapText="bothSides">
            <wp:wrapPolygon edited="0">
              <wp:start x="0" y="0"/>
              <wp:lineTo x="0" y="20637"/>
              <wp:lineTo x="21419" y="20637"/>
              <wp:lineTo x="21419" y="0"/>
              <wp:lineTo x="0" y="0"/>
            </wp:wrapPolygon>
          </wp:wrapTight>
          <wp:docPr id="358"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entcenter + WKO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0815" cy="3987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5408" behindDoc="1" locked="0" layoutInCell="1" allowOverlap="1" wp14:anchorId="79EDB642" wp14:editId="2F760DB8">
          <wp:simplePos x="0" y="0"/>
          <wp:positionH relativeFrom="column">
            <wp:posOffset>1270635</wp:posOffset>
          </wp:positionH>
          <wp:positionV relativeFrom="line">
            <wp:posOffset>-140970</wp:posOffset>
          </wp:positionV>
          <wp:extent cx="792480" cy="404495"/>
          <wp:effectExtent l="0" t="0" r="7620" b="0"/>
          <wp:wrapTight wrapText="bothSides">
            <wp:wrapPolygon edited="0">
              <wp:start x="0" y="0"/>
              <wp:lineTo x="0" y="20345"/>
              <wp:lineTo x="21288" y="20345"/>
              <wp:lineTo x="21288" y="0"/>
              <wp:lineTo x="0" y="0"/>
            </wp:wrapPolygon>
          </wp:wrapTight>
          <wp:docPr id="359" name="Grafi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det_logo_new_w_bcr-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40449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70528" behindDoc="1" locked="0" layoutInCell="1" allowOverlap="1" wp14:anchorId="5EF91C8A" wp14:editId="15C8CC07">
          <wp:simplePos x="0" y="0"/>
          <wp:positionH relativeFrom="column">
            <wp:posOffset>5767705</wp:posOffset>
          </wp:positionH>
          <wp:positionV relativeFrom="line">
            <wp:align>center</wp:align>
          </wp:positionV>
          <wp:extent cx="525145" cy="370205"/>
          <wp:effectExtent l="0" t="0" r="8255" b="0"/>
          <wp:wrapTight wrapText="bothSides">
            <wp:wrapPolygon edited="0">
              <wp:start x="0" y="0"/>
              <wp:lineTo x="0" y="20007"/>
              <wp:lineTo x="21156" y="20007"/>
              <wp:lineTo x="21156" y="0"/>
              <wp:lineTo x="0" y="0"/>
            </wp:wrapPolygon>
          </wp:wrapTight>
          <wp:docPr id="356" name="Grafi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fip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5145" cy="37020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9504" behindDoc="1" locked="0" layoutInCell="1" allowOverlap="1" wp14:anchorId="5347DF9D" wp14:editId="075A7749">
          <wp:simplePos x="0" y="0"/>
          <wp:positionH relativeFrom="column">
            <wp:posOffset>5333365</wp:posOffset>
          </wp:positionH>
          <wp:positionV relativeFrom="line">
            <wp:align>center</wp:align>
          </wp:positionV>
          <wp:extent cx="342000" cy="306000"/>
          <wp:effectExtent l="0" t="0" r="1270" b="0"/>
          <wp:wrapTight wrapText="bothSides">
            <wp:wrapPolygon edited="0">
              <wp:start x="0" y="0"/>
              <wp:lineTo x="0" y="20208"/>
              <wp:lineTo x="20476" y="20208"/>
              <wp:lineTo x="20476" y="0"/>
              <wp:lineTo x="0" y="0"/>
            </wp:wrapPolygon>
          </wp:wrapTight>
          <wp:docPr id="355"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mebox_logo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000" cy="306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8480" behindDoc="1" locked="0" layoutInCell="1" allowOverlap="1" wp14:anchorId="349ED88D" wp14:editId="4CE6796E">
          <wp:simplePos x="0" y="0"/>
          <wp:positionH relativeFrom="column">
            <wp:posOffset>4505188</wp:posOffset>
          </wp:positionH>
          <wp:positionV relativeFrom="line">
            <wp:align>center</wp:align>
          </wp:positionV>
          <wp:extent cx="751840" cy="332740"/>
          <wp:effectExtent l="0" t="0" r="0" b="0"/>
          <wp:wrapTight wrapText="bothSides">
            <wp:wrapPolygon edited="0">
              <wp:start x="0" y="0"/>
              <wp:lineTo x="0" y="19786"/>
              <wp:lineTo x="20797" y="19786"/>
              <wp:lineTo x="20797" y="4947"/>
              <wp:lineTo x="8757" y="0"/>
              <wp:lineTo x="0" y="0"/>
            </wp:wrapPolygon>
          </wp:wrapTight>
          <wp:docPr id="357"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ucep-vettori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40" cy="332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3B8"/>
    <w:multiLevelType w:val="hybridMultilevel"/>
    <w:tmpl w:val="226A9D0E"/>
    <w:lvl w:ilvl="0" w:tplc="0C070001">
      <w:start w:val="1"/>
      <w:numFmt w:val="bullet"/>
      <w:lvlText w:val=""/>
      <w:lvlJc w:val="left"/>
      <w:pPr>
        <w:ind w:left="0" w:hanging="360"/>
      </w:pPr>
      <w:rPr>
        <w:rFonts w:ascii="Symbol" w:hAnsi="Symbol" w:hint="default"/>
      </w:rPr>
    </w:lvl>
    <w:lvl w:ilvl="1" w:tplc="0C070003" w:tentative="1">
      <w:start w:val="1"/>
      <w:numFmt w:val="bullet"/>
      <w:lvlText w:val="o"/>
      <w:lvlJc w:val="left"/>
      <w:pPr>
        <w:ind w:left="720" w:hanging="360"/>
      </w:pPr>
      <w:rPr>
        <w:rFonts w:ascii="Courier New" w:hAnsi="Courier New" w:cs="Courier New" w:hint="default"/>
      </w:rPr>
    </w:lvl>
    <w:lvl w:ilvl="2" w:tplc="0C070005" w:tentative="1">
      <w:start w:val="1"/>
      <w:numFmt w:val="bullet"/>
      <w:lvlText w:val=""/>
      <w:lvlJc w:val="left"/>
      <w:pPr>
        <w:ind w:left="1440" w:hanging="360"/>
      </w:pPr>
      <w:rPr>
        <w:rFonts w:ascii="Wingdings" w:hAnsi="Wingdings" w:hint="default"/>
      </w:rPr>
    </w:lvl>
    <w:lvl w:ilvl="3" w:tplc="0C070001" w:tentative="1">
      <w:start w:val="1"/>
      <w:numFmt w:val="bullet"/>
      <w:lvlText w:val=""/>
      <w:lvlJc w:val="left"/>
      <w:pPr>
        <w:ind w:left="2160" w:hanging="360"/>
      </w:pPr>
      <w:rPr>
        <w:rFonts w:ascii="Symbol" w:hAnsi="Symbol" w:hint="default"/>
      </w:rPr>
    </w:lvl>
    <w:lvl w:ilvl="4" w:tplc="0C070003" w:tentative="1">
      <w:start w:val="1"/>
      <w:numFmt w:val="bullet"/>
      <w:lvlText w:val="o"/>
      <w:lvlJc w:val="left"/>
      <w:pPr>
        <w:ind w:left="2880" w:hanging="360"/>
      </w:pPr>
      <w:rPr>
        <w:rFonts w:ascii="Courier New" w:hAnsi="Courier New" w:cs="Courier New" w:hint="default"/>
      </w:rPr>
    </w:lvl>
    <w:lvl w:ilvl="5" w:tplc="0C070005" w:tentative="1">
      <w:start w:val="1"/>
      <w:numFmt w:val="bullet"/>
      <w:lvlText w:val=""/>
      <w:lvlJc w:val="left"/>
      <w:pPr>
        <w:ind w:left="3600" w:hanging="360"/>
      </w:pPr>
      <w:rPr>
        <w:rFonts w:ascii="Wingdings" w:hAnsi="Wingdings" w:hint="default"/>
      </w:rPr>
    </w:lvl>
    <w:lvl w:ilvl="6" w:tplc="0C070001" w:tentative="1">
      <w:start w:val="1"/>
      <w:numFmt w:val="bullet"/>
      <w:lvlText w:val=""/>
      <w:lvlJc w:val="left"/>
      <w:pPr>
        <w:ind w:left="4320" w:hanging="360"/>
      </w:pPr>
      <w:rPr>
        <w:rFonts w:ascii="Symbol" w:hAnsi="Symbol" w:hint="default"/>
      </w:rPr>
    </w:lvl>
    <w:lvl w:ilvl="7" w:tplc="0C070003" w:tentative="1">
      <w:start w:val="1"/>
      <w:numFmt w:val="bullet"/>
      <w:lvlText w:val="o"/>
      <w:lvlJc w:val="left"/>
      <w:pPr>
        <w:ind w:left="5040" w:hanging="360"/>
      </w:pPr>
      <w:rPr>
        <w:rFonts w:ascii="Courier New" w:hAnsi="Courier New" w:cs="Courier New" w:hint="default"/>
      </w:rPr>
    </w:lvl>
    <w:lvl w:ilvl="8" w:tplc="0C070005" w:tentative="1">
      <w:start w:val="1"/>
      <w:numFmt w:val="bullet"/>
      <w:lvlText w:val=""/>
      <w:lvlJc w:val="left"/>
      <w:pPr>
        <w:ind w:left="5760" w:hanging="360"/>
      </w:pPr>
      <w:rPr>
        <w:rFonts w:ascii="Wingdings" w:hAnsi="Wingdings" w:hint="default"/>
      </w:rPr>
    </w:lvl>
  </w:abstractNum>
  <w:abstractNum w:abstractNumId="1" w15:restartNumberingAfterBreak="0">
    <w:nsid w:val="05C75701"/>
    <w:multiLevelType w:val="hybridMultilevel"/>
    <w:tmpl w:val="0754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0684D"/>
    <w:multiLevelType w:val="hybridMultilevel"/>
    <w:tmpl w:val="279CD6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0A22347"/>
    <w:multiLevelType w:val="hybridMultilevel"/>
    <w:tmpl w:val="14A6A0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6581D91"/>
    <w:multiLevelType w:val="hybridMultilevel"/>
    <w:tmpl w:val="15F83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77B23BE"/>
    <w:multiLevelType w:val="hybridMultilevel"/>
    <w:tmpl w:val="F3E65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19A3DE7"/>
    <w:multiLevelType w:val="hybridMultilevel"/>
    <w:tmpl w:val="2EDE49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84C31B5"/>
    <w:multiLevelType w:val="hybridMultilevel"/>
    <w:tmpl w:val="4EFEF5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34903BC"/>
    <w:multiLevelType w:val="hybridMultilevel"/>
    <w:tmpl w:val="C5C6D5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FB64E6A"/>
    <w:multiLevelType w:val="hybridMultilevel"/>
    <w:tmpl w:val="FCF4DD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2"/>
  </w:num>
  <w:num w:numId="6">
    <w:abstractNumId w:val="8"/>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93"/>
    <w:rsid w:val="00011CFD"/>
    <w:rsid w:val="0001295A"/>
    <w:rsid w:val="000F2522"/>
    <w:rsid w:val="001404E4"/>
    <w:rsid w:val="001758CE"/>
    <w:rsid w:val="001821EA"/>
    <w:rsid w:val="00191F24"/>
    <w:rsid w:val="001C5698"/>
    <w:rsid w:val="00226AC7"/>
    <w:rsid w:val="00244AD3"/>
    <w:rsid w:val="002C4B75"/>
    <w:rsid w:val="002D1266"/>
    <w:rsid w:val="002E482C"/>
    <w:rsid w:val="00302ADC"/>
    <w:rsid w:val="00372FDA"/>
    <w:rsid w:val="003C3DBB"/>
    <w:rsid w:val="003D6D58"/>
    <w:rsid w:val="003F535A"/>
    <w:rsid w:val="00402563"/>
    <w:rsid w:val="00407F19"/>
    <w:rsid w:val="004A613D"/>
    <w:rsid w:val="004E772D"/>
    <w:rsid w:val="004F0C1F"/>
    <w:rsid w:val="00502CB7"/>
    <w:rsid w:val="005123F0"/>
    <w:rsid w:val="0054529D"/>
    <w:rsid w:val="0056735A"/>
    <w:rsid w:val="005A3321"/>
    <w:rsid w:val="005B5976"/>
    <w:rsid w:val="005E3B3E"/>
    <w:rsid w:val="006D3EED"/>
    <w:rsid w:val="0073263E"/>
    <w:rsid w:val="007364E7"/>
    <w:rsid w:val="007B57CA"/>
    <w:rsid w:val="00827481"/>
    <w:rsid w:val="009A7E2B"/>
    <w:rsid w:val="009B7B44"/>
    <w:rsid w:val="009D763A"/>
    <w:rsid w:val="00A379EF"/>
    <w:rsid w:val="00A402FC"/>
    <w:rsid w:val="00A86ED8"/>
    <w:rsid w:val="00B46BFD"/>
    <w:rsid w:val="00BF2A11"/>
    <w:rsid w:val="00C2584F"/>
    <w:rsid w:val="00C5763C"/>
    <w:rsid w:val="00C65720"/>
    <w:rsid w:val="00C70E57"/>
    <w:rsid w:val="00C878DA"/>
    <w:rsid w:val="00C973E1"/>
    <w:rsid w:val="00CB7EB2"/>
    <w:rsid w:val="00CD3D93"/>
    <w:rsid w:val="00D23828"/>
    <w:rsid w:val="00D2423D"/>
    <w:rsid w:val="00D26094"/>
    <w:rsid w:val="00D52759"/>
    <w:rsid w:val="00D76FF5"/>
    <w:rsid w:val="00DA6851"/>
    <w:rsid w:val="00DE431A"/>
    <w:rsid w:val="00DF0EE4"/>
    <w:rsid w:val="00E346F3"/>
    <w:rsid w:val="00E500A4"/>
    <w:rsid w:val="00E865B8"/>
    <w:rsid w:val="00EB146A"/>
    <w:rsid w:val="00F3213A"/>
    <w:rsid w:val="00F73487"/>
    <w:rsid w:val="00FD1630"/>
    <w:rsid w:val="00FE5F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B0A15"/>
  <w15:chartTrackingRefBased/>
  <w15:docId w15:val="{956ED741-32D8-4DCE-B900-F71A341E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24"/>
    <w:rPr>
      <w:rFonts w:ascii="Trebuchet MS" w:hAnsi="Trebuchet MS"/>
    </w:rPr>
  </w:style>
  <w:style w:type="paragraph" w:styleId="Heading1">
    <w:name w:val="heading 1"/>
    <w:basedOn w:val="Normal"/>
    <w:next w:val="Normal"/>
    <w:link w:val="Heading1Char"/>
    <w:uiPriority w:val="9"/>
    <w:qFormat/>
    <w:rsid w:val="00011CFD"/>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1CFD"/>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CFD"/>
  </w:style>
  <w:style w:type="paragraph" w:styleId="Footer">
    <w:name w:val="footer"/>
    <w:basedOn w:val="Normal"/>
    <w:link w:val="FooterChar"/>
    <w:uiPriority w:val="99"/>
    <w:unhideWhenUsed/>
    <w:rsid w:val="00011C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CFD"/>
  </w:style>
  <w:style w:type="character" w:customStyle="1" w:styleId="Heading1Char">
    <w:name w:val="Heading 1 Char"/>
    <w:basedOn w:val="DefaultParagraphFont"/>
    <w:link w:val="Heading1"/>
    <w:uiPriority w:val="9"/>
    <w:rsid w:val="00011CFD"/>
    <w:rPr>
      <w:rFonts w:ascii="Trebuchet MS" w:eastAsiaTheme="majorEastAsia" w:hAnsi="Trebuchet MS" w:cstheme="majorBidi"/>
      <w:color w:val="2E74B5" w:themeColor="accent1" w:themeShade="BF"/>
      <w:sz w:val="32"/>
      <w:szCs w:val="32"/>
    </w:rPr>
  </w:style>
  <w:style w:type="character" w:customStyle="1" w:styleId="Heading2Char">
    <w:name w:val="Heading 2 Char"/>
    <w:basedOn w:val="DefaultParagraphFont"/>
    <w:link w:val="Heading2"/>
    <w:uiPriority w:val="9"/>
    <w:rsid w:val="00011CFD"/>
    <w:rPr>
      <w:rFonts w:ascii="Trebuchet MS" w:eastAsiaTheme="majorEastAsia" w:hAnsi="Trebuchet MS" w:cstheme="majorBidi"/>
      <w:color w:val="2E74B5" w:themeColor="accent1" w:themeShade="BF"/>
      <w:sz w:val="26"/>
      <w:szCs w:val="26"/>
    </w:rPr>
  </w:style>
  <w:style w:type="paragraph" w:styleId="NoSpacing">
    <w:name w:val="No Spacing"/>
    <w:link w:val="NoSpacingChar"/>
    <w:uiPriority w:val="1"/>
    <w:qFormat/>
    <w:rsid w:val="001C5698"/>
    <w:pPr>
      <w:spacing w:after="0" w:line="240" w:lineRule="auto"/>
    </w:pPr>
    <w:rPr>
      <w:rFonts w:eastAsiaTheme="minorEastAsia"/>
      <w:lang w:eastAsia="de-AT"/>
    </w:rPr>
  </w:style>
  <w:style w:type="character" w:customStyle="1" w:styleId="NoSpacingChar">
    <w:name w:val="No Spacing Char"/>
    <w:basedOn w:val="DefaultParagraphFont"/>
    <w:link w:val="NoSpacing"/>
    <w:uiPriority w:val="1"/>
    <w:rsid w:val="001C5698"/>
    <w:rPr>
      <w:rFonts w:eastAsiaTheme="minorEastAsia"/>
      <w:lang w:eastAsia="de-AT"/>
    </w:rPr>
  </w:style>
  <w:style w:type="character" w:styleId="Hyperlink">
    <w:name w:val="Hyperlink"/>
    <w:basedOn w:val="DefaultParagraphFont"/>
    <w:uiPriority w:val="99"/>
    <w:unhideWhenUsed/>
    <w:rsid w:val="001758CE"/>
    <w:rPr>
      <w:color w:val="0563C1" w:themeColor="hyperlink"/>
      <w:u w:val="single"/>
    </w:rPr>
  </w:style>
  <w:style w:type="table" w:styleId="TableGrid">
    <w:name w:val="Table Grid"/>
    <w:basedOn w:val="TableNormal"/>
    <w:uiPriority w:val="39"/>
    <w:rsid w:val="00CD3D93"/>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CD3D93"/>
    <w:pPr>
      <w:contextualSpacing/>
      <w:jc w:val="center"/>
    </w:pPr>
    <w:rPr>
      <w:rFonts w:asciiTheme="majorHAnsi" w:eastAsiaTheme="majorEastAsia" w:hAnsiTheme="majorHAnsi" w:cstheme="majorBidi"/>
      <w:b/>
      <w:kern w:val="28"/>
      <w:sz w:val="36"/>
      <w:szCs w:val="56"/>
      <w:lang w:val="en-US"/>
    </w:rPr>
  </w:style>
  <w:style w:type="character" w:customStyle="1" w:styleId="TitleChar">
    <w:name w:val="Title Char"/>
    <w:basedOn w:val="DefaultParagraphFont"/>
    <w:link w:val="Title"/>
    <w:uiPriority w:val="1"/>
    <w:rsid w:val="00CD3D93"/>
    <w:rPr>
      <w:rFonts w:asciiTheme="majorHAnsi" w:eastAsiaTheme="majorEastAsia" w:hAnsiTheme="majorHAnsi" w:cstheme="majorBidi"/>
      <w:b/>
      <w:kern w:val="28"/>
      <w:sz w:val="36"/>
      <w:szCs w:val="56"/>
      <w:lang w:val="en-US"/>
    </w:rPr>
  </w:style>
  <w:style w:type="character" w:styleId="PlaceholderText">
    <w:name w:val="Placeholder Text"/>
    <w:basedOn w:val="DefaultParagraphFont"/>
    <w:uiPriority w:val="99"/>
    <w:semiHidden/>
    <w:rsid w:val="00CD3D93"/>
    <w:rPr>
      <w:color w:val="808080"/>
    </w:rPr>
  </w:style>
  <w:style w:type="paragraph" w:styleId="Subtitle">
    <w:name w:val="Subtitle"/>
    <w:basedOn w:val="Normal"/>
    <w:next w:val="Normal"/>
    <w:link w:val="SubtitleChar"/>
    <w:uiPriority w:val="11"/>
    <w:unhideWhenUsed/>
    <w:qFormat/>
    <w:rsid w:val="00CD3D93"/>
    <w:pPr>
      <w:numPr>
        <w:ilvl w:val="1"/>
      </w:numPr>
    </w:pPr>
    <w:rPr>
      <w:rFonts w:asciiTheme="minorHAnsi" w:eastAsiaTheme="minorEastAsia" w:hAnsiTheme="minorHAnsi"/>
      <w:color w:val="5A5A5A" w:themeColor="text1" w:themeTint="A5"/>
      <w:lang w:val="en-US"/>
    </w:rPr>
  </w:style>
  <w:style w:type="character" w:customStyle="1" w:styleId="SubtitleChar">
    <w:name w:val="Subtitle Char"/>
    <w:basedOn w:val="DefaultParagraphFont"/>
    <w:link w:val="Subtitle"/>
    <w:uiPriority w:val="11"/>
    <w:rsid w:val="00CD3D93"/>
    <w:rPr>
      <w:rFonts w:eastAsiaTheme="minorEastAsia"/>
      <w:color w:val="5A5A5A" w:themeColor="text1" w:themeTint="A5"/>
      <w:lang w:val="en-US"/>
    </w:rPr>
  </w:style>
  <w:style w:type="paragraph" w:styleId="NormalWeb">
    <w:name w:val="Normal (Web)"/>
    <w:basedOn w:val="Normal"/>
    <w:uiPriority w:val="99"/>
    <w:semiHidden/>
    <w:unhideWhenUsed/>
    <w:rsid w:val="00CD3D9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5E3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B3E"/>
    <w:rPr>
      <w:rFonts w:ascii="Segoe UI" w:hAnsi="Segoe UI" w:cs="Segoe UI"/>
      <w:sz w:val="18"/>
      <w:szCs w:val="18"/>
    </w:rPr>
  </w:style>
  <w:style w:type="paragraph" w:styleId="ListParagraph">
    <w:name w:val="List Paragraph"/>
    <w:basedOn w:val="Normal"/>
    <w:uiPriority w:val="34"/>
    <w:qFormat/>
    <w:rsid w:val="00C2584F"/>
    <w:pPr>
      <w:ind w:left="720"/>
      <w:contextualSpacing/>
    </w:pPr>
  </w:style>
  <w:style w:type="character" w:styleId="Strong">
    <w:name w:val="Strong"/>
    <w:basedOn w:val="DefaultParagraphFont"/>
    <w:uiPriority w:val="22"/>
    <w:qFormat/>
    <w:rsid w:val="007364E7"/>
    <w:rPr>
      <w:b/>
      <w:bCs/>
    </w:rPr>
  </w:style>
  <w:style w:type="character" w:styleId="CommentReference">
    <w:name w:val="annotation reference"/>
    <w:basedOn w:val="DefaultParagraphFont"/>
    <w:uiPriority w:val="99"/>
    <w:semiHidden/>
    <w:unhideWhenUsed/>
    <w:rsid w:val="003F535A"/>
    <w:rPr>
      <w:sz w:val="16"/>
      <w:szCs w:val="16"/>
    </w:rPr>
  </w:style>
  <w:style w:type="paragraph" w:styleId="CommentText">
    <w:name w:val="annotation text"/>
    <w:basedOn w:val="Normal"/>
    <w:link w:val="CommentTextChar"/>
    <w:uiPriority w:val="99"/>
    <w:semiHidden/>
    <w:unhideWhenUsed/>
    <w:rsid w:val="003F535A"/>
    <w:pPr>
      <w:spacing w:line="240" w:lineRule="auto"/>
    </w:pPr>
    <w:rPr>
      <w:sz w:val="20"/>
      <w:szCs w:val="20"/>
    </w:rPr>
  </w:style>
  <w:style w:type="character" w:customStyle="1" w:styleId="CommentTextChar">
    <w:name w:val="Comment Text Char"/>
    <w:basedOn w:val="DefaultParagraphFont"/>
    <w:link w:val="CommentText"/>
    <w:uiPriority w:val="99"/>
    <w:semiHidden/>
    <w:rsid w:val="003F535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F535A"/>
    <w:rPr>
      <w:b/>
      <w:bCs/>
    </w:rPr>
  </w:style>
  <w:style w:type="character" w:customStyle="1" w:styleId="CommentSubjectChar">
    <w:name w:val="Comment Subject Char"/>
    <w:basedOn w:val="CommentTextChar"/>
    <w:link w:val="CommentSubject"/>
    <w:uiPriority w:val="99"/>
    <w:semiHidden/>
    <w:rsid w:val="003F535A"/>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5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4len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vas\Downloads\T4.0_Word_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T4.0_Word_Template</Template>
  <TotalTime>89</TotalTime>
  <Pages>6</Pages>
  <Words>766</Words>
  <Characters>4371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Training Programme</vt:lpstr>
      <vt:lpstr>Training modules form</vt:lpstr>
    </vt:vector>
  </TitlesOfParts>
  <Company>WKO</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καταρτισησ</dc:title>
  <dc:subject>Εξέλιξη – Πρότυπο για Σχέδιο Βελτίωσης Απόδοσης Βιομηχανία 4.0</dc:subject>
  <dc:creator>Kenneth OE</dc:creator>
  <cp:keywords/>
  <dc:description/>
  <cp:lastModifiedBy>Andria Loucaidou</cp:lastModifiedBy>
  <cp:revision>24</cp:revision>
  <cp:lastPrinted>2019-12-12T09:24:00Z</cp:lastPrinted>
  <dcterms:created xsi:type="dcterms:W3CDTF">2020-08-06T08:57:00Z</dcterms:created>
  <dcterms:modified xsi:type="dcterms:W3CDTF">2020-11-12T20:22:00Z</dcterms:modified>
</cp:coreProperties>
</file>